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2A" w:rsidRPr="00AD6EBE" w:rsidRDefault="0092572A" w:rsidP="00503EB1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AD6EBE">
        <w:rPr>
          <w:rFonts w:ascii="Arial" w:hAnsi="Arial" w:cs="Arial"/>
          <w:bCs/>
          <w:sz w:val="22"/>
          <w:szCs w:val="22"/>
          <w:lang w:val="en-GB"/>
        </w:rPr>
        <w:t>M</w:t>
      </w:r>
      <w:r w:rsidR="00AD6EBE" w:rsidRPr="00AD6EBE">
        <w:rPr>
          <w:rFonts w:ascii="Arial" w:hAnsi="Arial" w:cs="Arial"/>
          <w:bCs/>
          <w:sz w:val="22"/>
          <w:szCs w:val="22"/>
          <w:lang w:val="en-GB"/>
        </w:rPr>
        <w:t>agistrates’ Court General Civil Procedure Rules 2010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D14580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8F0964">
        <w:rPr>
          <w:rFonts w:ascii="Arial" w:hAnsi="Arial" w:cs="Arial"/>
          <w:b/>
          <w:sz w:val="22"/>
          <w:szCs w:val="22"/>
        </w:rPr>
        <w:t xml:space="preserve"> OF </w:t>
      </w:r>
      <w:r w:rsidR="00875E3C">
        <w:rPr>
          <w:rFonts w:ascii="Arial" w:hAnsi="Arial" w:cs="Arial"/>
          <w:b/>
          <w:sz w:val="22"/>
          <w:szCs w:val="22"/>
        </w:rPr>
        <w:t>APPLICATION FOR INSTALMENT ORDER</w:t>
      </w:r>
    </w:p>
    <w:p w:rsidR="00875E3C" w:rsidRPr="00875E3C" w:rsidRDefault="00875E3C" w:rsidP="00D14580">
      <w:pPr>
        <w:jc w:val="center"/>
        <w:rPr>
          <w:rFonts w:ascii="Arial" w:hAnsi="Arial" w:cs="Arial"/>
          <w:sz w:val="22"/>
          <w:szCs w:val="22"/>
        </w:rPr>
      </w:pPr>
      <w:r w:rsidRPr="00875E3C">
        <w:rPr>
          <w:rFonts w:ascii="Arial" w:hAnsi="Arial" w:cs="Arial"/>
          <w:sz w:val="22"/>
          <w:szCs w:val="22"/>
        </w:rPr>
        <w:t>(</w:t>
      </w:r>
      <w:r w:rsidRPr="00E56ABA">
        <w:rPr>
          <w:rFonts w:ascii="Arial" w:hAnsi="Arial" w:cs="Arial"/>
          <w:i/>
          <w:sz w:val="22"/>
          <w:szCs w:val="22"/>
        </w:rPr>
        <w:t>Judgment Debt Recovery Act 1984</w:t>
      </w:r>
      <w:r w:rsidRPr="00875E3C">
        <w:rPr>
          <w:rFonts w:ascii="Arial" w:hAnsi="Arial" w:cs="Arial"/>
          <w:sz w:val="22"/>
          <w:szCs w:val="22"/>
        </w:rPr>
        <w:t>)</w:t>
      </w:r>
    </w:p>
    <w:p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1618"/>
        <w:gridCol w:w="1685"/>
        <w:gridCol w:w="2919"/>
        <w:gridCol w:w="1468"/>
      </w:tblGrid>
      <w:tr w:rsidR="00AA4B57" w:rsidRPr="00582770" w:rsidTr="003016C0">
        <w:tc>
          <w:tcPr>
            <w:tcW w:w="4899" w:type="dxa"/>
            <w:gridSpan w:val="5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A4B57" w:rsidRPr="00582770" w:rsidRDefault="00AA4B57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4B57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AA4B57" w:rsidRPr="00582770" w:rsidTr="003016C0">
        <w:tc>
          <w:tcPr>
            <w:tcW w:w="755" w:type="dxa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:rsidTr="003016C0">
        <w:tc>
          <w:tcPr>
            <w:tcW w:w="1596" w:type="dxa"/>
            <w:gridSpan w:val="3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AA4B57" w:rsidRPr="00582770" w:rsidRDefault="00AA4B57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AA4B57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AA4B57" w:rsidRPr="00582770" w:rsidRDefault="00AA4B57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4B57" w:rsidRPr="00582770" w:rsidTr="003016C0">
        <w:tc>
          <w:tcPr>
            <w:tcW w:w="1114" w:type="dxa"/>
            <w:gridSpan w:val="2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4B57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:rsidTr="003016C0">
        <w:tc>
          <w:tcPr>
            <w:tcW w:w="1596" w:type="dxa"/>
            <w:gridSpan w:val="3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AA4B57" w:rsidRPr="00582770" w:rsidRDefault="00AA4B57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AA4B57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AA4B57" w:rsidRPr="00582770" w:rsidRDefault="00AA4B57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4B57" w:rsidRPr="00582770" w:rsidTr="003016C0">
        <w:tc>
          <w:tcPr>
            <w:tcW w:w="1114" w:type="dxa"/>
            <w:gridSpan w:val="2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4B57" w:rsidRPr="00582770" w:rsidTr="00701D1C"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EB1" w:rsidRPr="00AD6EBE" w:rsidRDefault="00503EB1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:rsidTr="003016C0">
        <w:tc>
          <w:tcPr>
            <w:tcW w:w="1304" w:type="pct"/>
            <w:shd w:val="clear" w:color="auto" w:fill="auto"/>
          </w:tcPr>
          <w:p w:rsidR="00503EB1" w:rsidRPr="00D230B4" w:rsidRDefault="009F29CF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:rsidTr="003016C0">
        <w:tc>
          <w:tcPr>
            <w:tcW w:w="1304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:rsidTr="003016C0">
        <w:tc>
          <w:tcPr>
            <w:tcW w:w="1304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03EB1" w:rsidRPr="00D230B4" w:rsidTr="003016C0">
        <w:tc>
          <w:tcPr>
            <w:tcW w:w="1304" w:type="pct"/>
            <w:vMerge w:val="restar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:rsidTr="003016C0">
        <w:tc>
          <w:tcPr>
            <w:tcW w:w="1304" w:type="pct"/>
            <w:vMerge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:rsidR="00503EB1" w:rsidRPr="00AD6EBE" w:rsidRDefault="00503EB1" w:rsidP="0084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02"/>
        <w:gridCol w:w="2362"/>
        <w:gridCol w:w="901"/>
        <w:gridCol w:w="283"/>
        <w:gridCol w:w="1178"/>
        <w:gridCol w:w="2363"/>
      </w:tblGrid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:rsidTr="009C6D0B">
        <w:tc>
          <w:tcPr>
            <w:tcW w:w="9072" w:type="dxa"/>
            <w:gridSpan w:val="7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B2211F" w:rsidRPr="00AD6EBE" w:rsidTr="009C6D0B">
        <w:tc>
          <w:tcPr>
            <w:tcW w:w="9072" w:type="dxa"/>
            <w:gridSpan w:val="7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</w:t>
            </w:r>
            <w:r w:rsidR="004B2DBC">
              <w:rPr>
                <w:rFonts w:ascii="Arial" w:hAnsi="Arial" w:cs="Arial"/>
                <w:sz w:val="22"/>
                <w:szCs w:val="22"/>
              </w:rPr>
              <w:t xml:space="preserve">affirm and say </w:t>
            </w:r>
          </w:p>
        </w:tc>
      </w:tr>
      <w:tr w:rsidR="002F0834" w:rsidRPr="00AD6EBE" w:rsidTr="008F0964">
        <w:tc>
          <w:tcPr>
            <w:tcW w:w="9072" w:type="dxa"/>
            <w:gridSpan w:val="7"/>
            <w:shd w:val="clear" w:color="auto" w:fill="auto"/>
          </w:tcPr>
          <w:p w:rsidR="002F0834" w:rsidRPr="00AD6EBE" w:rsidRDefault="002F0834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:rsidTr="008F0964">
        <w:tc>
          <w:tcPr>
            <w:tcW w:w="9072" w:type="dxa"/>
            <w:gridSpan w:val="7"/>
            <w:shd w:val="clear" w:color="auto" w:fill="auto"/>
          </w:tcPr>
          <w:p w:rsidR="00B2211F" w:rsidRPr="00AD6EBE" w:rsidRDefault="00B2211F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875E3C">
              <w:rPr>
                <w:rFonts w:ascii="Arial" w:hAnsi="Arial" w:cs="Arial"/>
                <w:sz w:val="22"/>
                <w:szCs w:val="22"/>
              </w:rPr>
              <w:t>*an</w:t>
            </w:r>
            <w:r w:rsidR="008F0964">
              <w:rPr>
                <w:rFonts w:ascii="Arial" w:hAnsi="Arial" w:cs="Arial"/>
                <w:sz w:val="22"/>
                <w:szCs w:val="22"/>
              </w:rPr>
              <w:t xml:space="preserve"> original/*a copy of the </w:t>
            </w:r>
            <w:r w:rsidR="00875E3C">
              <w:rPr>
                <w:rFonts w:ascii="Arial" w:hAnsi="Arial" w:cs="Arial"/>
                <w:sz w:val="22"/>
                <w:szCs w:val="22"/>
              </w:rPr>
              <w:t>application for an instalment order</w:t>
            </w:r>
          </w:p>
        </w:tc>
      </w:tr>
      <w:tr w:rsidR="00875E3C" w:rsidRPr="00AD6EBE" w:rsidTr="008F0964">
        <w:tc>
          <w:tcPr>
            <w:tcW w:w="9072" w:type="dxa"/>
            <w:gridSpan w:val="7"/>
            <w:shd w:val="clear" w:color="auto" w:fill="auto"/>
          </w:tcPr>
          <w:p w:rsidR="00875E3C" w:rsidRPr="00AD6EBE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*together with *an original/*a copy of the statement of affairs by an *individual/*officer of a</w:t>
            </w:r>
          </w:p>
        </w:tc>
      </w:tr>
      <w:tr w:rsidR="00875E3C" w:rsidRPr="00AD6EBE" w:rsidTr="00875E3C">
        <w:tc>
          <w:tcPr>
            <w:tcW w:w="1985" w:type="dxa"/>
            <w:gridSpan w:val="2"/>
            <w:shd w:val="clear" w:color="auto" w:fill="auto"/>
          </w:tcPr>
          <w:p w:rsidR="00875E3C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corporation, dated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875E3C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2" w:type="dxa"/>
            <w:gridSpan w:val="3"/>
            <w:shd w:val="clear" w:color="auto" w:fill="auto"/>
          </w:tcPr>
          <w:p w:rsidR="00875E3C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:rsidR="00875E3C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AD6EBE" w:rsidTr="008F0964">
        <w:tc>
          <w:tcPr>
            <w:tcW w:w="9072" w:type="dxa"/>
            <w:gridSpan w:val="7"/>
            <w:shd w:val="clear" w:color="auto" w:fill="auto"/>
          </w:tcPr>
          <w:p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:rsidTr="00D230B4">
        <w:tc>
          <w:tcPr>
            <w:tcW w:w="9286" w:type="dxa"/>
            <w:shd w:val="clear" w:color="auto" w:fill="auto"/>
          </w:tcPr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5E3C" w:rsidRDefault="00875E3C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5E3C" w:rsidRDefault="00875E3C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5E3C" w:rsidRPr="00AD6EBE" w:rsidRDefault="00875E3C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4E7" w:rsidRPr="00AD6EBE" w:rsidRDefault="003E44E7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:rsidR="0048334E" w:rsidRDefault="004B2DBC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*[</w:t>
      </w:r>
      <w:r w:rsidRPr="004A37D8">
        <w:rPr>
          <w:rFonts w:ascii="Arial" w:hAnsi="Arial" w:cs="Arial"/>
          <w:i/>
          <w:sz w:val="22"/>
          <w:szCs w:val="22"/>
        </w:rPr>
        <w:t>for affidavits</w:t>
      </w:r>
      <w:r>
        <w:rPr>
          <w:rFonts w:ascii="Arial" w:hAnsi="Arial" w:cs="Arial"/>
          <w:sz w:val="22"/>
          <w:szCs w:val="22"/>
        </w:rPr>
        <w:t xml:space="preserve">] The contents of this affidavit are true and </w:t>
      </w:r>
      <w:proofErr w:type="gramStart"/>
      <w:r>
        <w:rPr>
          <w:rFonts w:ascii="Arial" w:hAnsi="Arial" w:cs="Arial"/>
          <w:sz w:val="22"/>
          <w:szCs w:val="22"/>
        </w:rPr>
        <w:t>correct</w:t>
      </w:r>
      <w:proofErr w:type="gramEnd"/>
      <w:r>
        <w:rPr>
          <w:rFonts w:ascii="Arial" w:hAnsi="Arial" w:cs="Arial"/>
          <w:sz w:val="22"/>
          <w:szCs w:val="22"/>
        </w:rPr>
        <w:t xml:space="preserve"> and I make it knowing that a person making a false affidavit may be prosecuted for the offence of perjury.</w:t>
      </w:r>
    </w:p>
    <w:p w:rsidR="004B2DBC" w:rsidRDefault="004B2DBC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*[</w:t>
      </w:r>
      <w:r w:rsidRPr="004A37D8">
        <w:rPr>
          <w:rFonts w:ascii="Arial" w:hAnsi="Arial" w:cs="Arial"/>
          <w:i/>
          <w:sz w:val="22"/>
          <w:szCs w:val="22"/>
        </w:rPr>
        <w:t>for statutory declarations</w:t>
      </w:r>
      <w:r>
        <w:rPr>
          <w:rFonts w:ascii="Arial" w:hAnsi="Arial" w:cs="Arial"/>
          <w:sz w:val="22"/>
          <w:szCs w:val="22"/>
        </w:rPr>
        <w:t xml:space="preserve">] I declare that the contents of this statutory declaration are true and </w:t>
      </w:r>
      <w:proofErr w:type="gramStart"/>
      <w:r>
        <w:rPr>
          <w:rFonts w:ascii="Arial" w:hAnsi="Arial" w:cs="Arial"/>
          <w:sz w:val="22"/>
          <w:szCs w:val="22"/>
        </w:rPr>
        <w:t>correct</w:t>
      </w:r>
      <w:proofErr w:type="gramEnd"/>
      <w:r>
        <w:rPr>
          <w:rFonts w:ascii="Arial" w:hAnsi="Arial" w:cs="Arial"/>
          <w:sz w:val="22"/>
          <w:szCs w:val="22"/>
        </w:rPr>
        <w:t xml:space="preserve"> and I make it knowing that making a statutory declaration that I know to be untrue is an offence.  </w:t>
      </w:r>
    </w:p>
    <w:p w:rsidR="002F0834" w:rsidRPr="00AD6EBE" w:rsidRDefault="002F0834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958"/>
        <w:gridCol w:w="543"/>
        <w:gridCol w:w="1099"/>
        <w:gridCol w:w="549"/>
        <w:gridCol w:w="953"/>
        <w:gridCol w:w="754"/>
        <w:gridCol w:w="2260"/>
      </w:tblGrid>
      <w:tr w:rsidR="0048334E" w:rsidRPr="003F7D83" w:rsidTr="003F7D83">
        <w:tc>
          <w:tcPr>
            <w:tcW w:w="2912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4B2DBC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:rsidTr="003F7D83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:rsidTr="003F7D83">
        <w:tc>
          <w:tcPr>
            <w:tcW w:w="3455" w:type="dxa"/>
            <w:gridSpan w:val="3"/>
            <w:shd w:val="clear" w:color="auto" w:fill="auto"/>
            <w:vAlign w:val="bottom"/>
          </w:tcPr>
          <w:p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9CF" w:rsidRPr="003F7D83" w:rsidTr="007E0F63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9CF" w:rsidRPr="003F7D83" w:rsidRDefault="009F29CF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9F29CF" w:rsidRPr="003F7D83" w:rsidRDefault="009F29CF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F29CF" w:rsidRPr="003F7D83" w:rsidRDefault="009F29CF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:rsidTr="003F7D83">
        <w:tc>
          <w:tcPr>
            <w:tcW w:w="5103" w:type="dxa"/>
            <w:gridSpan w:val="5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C2B48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B2DBC">
              <w:rPr>
                <w:rFonts w:ascii="Arial" w:hAnsi="Arial" w:cs="Arial"/>
                <w:i/>
                <w:sz w:val="20"/>
                <w:szCs w:val="20"/>
              </w:rPr>
              <w:t>Signed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3F7D83"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4CD" w:rsidRPr="003F7D83" w:rsidRDefault="00AA4B57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:rsidTr="003F7D83"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3016C0"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:rsidTr="003016C0">
        <w:tc>
          <w:tcPr>
            <w:tcW w:w="954" w:type="dxa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</w:tbl>
    <w:p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0960" w:rsidRDefault="004B2DBC" w:rsidP="00483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*authorised under section 30(2) of the </w:t>
      </w:r>
      <w:r w:rsidRPr="00043277">
        <w:rPr>
          <w:rFonts w:ascii="Arial" w:hAnsi="Arial" w:cs="Arial"/>
          <w:b/>
          <w:sz w:val="22"/>
          <w:szCs w:val="22"/>
        </w:rPr>
        <w:t>Oaths and Affirmations Act 2018</w:t>
      </w:r>
      <w:r>
        <w:rPr>
          <w:rFonts w:ascii="Arial" w:hAnsi="Arial" w:cs="Arial"/>
          <w:sz w:val="22"/>
          <w:szCs w:val="22"/>
        </w:rPr>
        <w:t xml:space="preserve"> to witness the signing of a statutory declaration.</w:t>
      </w:r>
    </w:p>
    <w:p w:rsidR="004B2DBC" w:rsidRDefault="004B2DBC" w:rsidP="004B2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*authorised under section 19(1) of the </w:t>
      </w:r>
      <w:r w:rsidRPr="00043277">
        <w:rPr>
          <w:rFonts w:ascii="Arial" w:hAnsi="Arial" w:cs="Arial"/>
          <w:b/>
          <w:sz w:val="22"/>
          <w:szCs w:val="22"/>
        </w:rPr>
        <w:t>Oaths and Affirmation</w:t>
      </w:r>
      <w:r>
        <w:rPr>
          <w:rFonts w:ascii="Arial" w:hAnsi="Arial" w:cs="Arial"/>
          <w:b/>
          <w:sz w:val="22"/>
          <w:szCs w:val="22"/>
        </w:rPr>
        <w:t>s</w:t>
      </w:r>
      <w:r w:rsidRPr="00043277">
        <w:rPr>
          <w:rFonts w:ascii="Arial" w:hAnsi="Arial" w:cs="Arial"/>
          <w:b/>
          <w:sz w:val="22"/>
          <w:szCs w:val="22"/>
        </w:rPr>
        <w:t xml:space="preserve"> Act 2018</w:t>
      </w:r>
      <w:r>
        <w:rPr>
          <w:rFonts w:ascii="Arial" w:hAnsi="Arial" w:cs="Arial"/>
          <w:sz w:val="22"/>
          <w:szCs w:val="22"/>
        </w:rPr>
        <w:t xml:space="preserve"> to take an affidavit. </w:t>
      </w:r>
    </w:p>
    <w:p w:rsidR="004B2DBC" w:rsidRPr="00AD6EBE" w:rsidRDefault="004B2DBC" w:rsidP="0048334E">
      <w:pPr>
        <w:rPr>
          <w:rFonts w:ascii="Arial" w:hAnsi="Arial" w:cs="Arial"/>
          <w:sz w:val="22"/>
          <w:szCs w:val="22"/>
        </w:rPr>
      </w:pPr>
    </w:p>
    <w:p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B6" w:rsidRDefault="00C969B6">
      <w:r>
        <w:separator/>
      </w:r>
    </w:p>
  </w:endnote>
  <w:endnote w:type="continuationSeparator" w:id="0">
    <w:p w:rsidR="00C969B6" w:rsidRDefault="00C9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B2410E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  <w:r w:rsidR="004B2DBC">
      <w:rPr>
        <w:rFonts w:ascii="Arial" w:hAnsi="Arial" w:cs="Arial"/>
        <w:sz w:val="20"/>
        <w:szCs w:val="20"/>
      </w:rPr>
      <w:t>30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B6" w:rsidRDefault="00C969B6">
      <w:r>
        <w:separator/>
      </w:r>
    </w:p>
  </w:footnote>
  <w:footnote w:type="continuationSeparator" w:id="0">
    <w:p w:rsidR="00C969B6" w:rsidRDefault="00C9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0enLxbpEQraQxvTr9+TtoalgD4ksmAnB64NO69njKionmsgBg+VQK3sFAfGg6DCX8HfVnmX6qeNzehRMwSzPw==" w:salt="ErD1tX2jPYt8NIAg/LR2M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37E8F"/>
    <w:rsid w:val="000940D5"/>
    <w:rsid w:val="000C2312"/>
    <w:rsid w:val="00121523"/>
    <w:rsid w:val="0012612F"/>
    <w:rsid w:val="00130B98"/>
    <w:rsid w:val="001514CD"/>
    <w:rsid w:val="00185FAE"/>
    <w:rsid w:val="001A65F4"/>
    <w:rsid w:val="001A7BD1"/>
    <w:rsid w:val="001F46FE"/>
    <w:rsid w:val="002C0236"/>
    <w:rsid w:val="002D521F"/>
    <w:rsid w:val="002F0834"/>
    <w:rsid w:val="003016C0"/>
    <w:rsid w:val="003D002F"/>
    <w:rsid w:val="003E44E7"/>
    <w:rsid w:val="003F7D83"/>
    <w:rsid w:val="00454E45"/>
    <w:rsid w:val="0048334E"/>
    <w:rsid w:val="004B28E0"/>
    <w:rsid w:val="004B2DBC"/>
    <w:rsid w:val="004D2769"/>
    <w:rsid w:val="00500960"/>
    <w:rsid w:val="00503EB1"/>
    <w:rsid w:val="00506222"/>
    <w:rsid w:val="00551DB9"/>
    <w:rsid w:val="00574842"/>
    <w:rsid w:val="00583087"/>
    <w:rsid w:val="005B4925"/>
    <w:rsid w:val="005C2B48"/>
    <w:rsid w:val="0062374A"/>
    <w:rsid w:val="00674746"/>
    <w:rsid w:val="00691961"/>
    <w:rsid w:val="006F1989"/>
    <w:rsid w:val="007336AC"/>
    <w:rsid w:val="007C1E01"/>
    <w:rsid w:val="007D7738"/>
    <w:rsid w:val="007E0F63"/>
    <w:rsid w:val="007E52A8"/>
    <w:rsid w:val="00845A60"/>
    <w:rsid w:val="00875E3C"/>
    <w:rsid w:val="0089042D"/>
    <w:rsid w:val="008F0964"/>
    <w:rsid w:val="0092572A"/>
    <w:rsid w:val="00933749"/>
    <w:rsid w:val="00936473"/>
    <w:rsid w:val="009656A2"/>
    <w:rsid w:val="00974661"/>
    <w:rsid w:val="009C6D0B"/>
    <w:rsid w:val="009E5504"/>
    <w:rsid w:val="009F29CF"/>
    <w:rsid w:val="00A03814"/>
    <w:rsid w:val="00A1420E"/>
    <w:rsid w:val="00A16E9D"/>
    <w:rsid w:val="00A2643A"/>
    <w:rsid w:val="00A97025"/>
    <w:rsid w:val="00AA4B57"/>
    <w:rsid w:val="00AB136A"/>
    <w:rsid w:val="00AD6EBE"/>
    <w:rsid w:val="00AE7399"/>
    <w:rsid w:val="00B2211F"/>
    <w:rsid w:val="00B2410E"/>
    <w:rsid w:val="00B36541"/>
    <w:rsid w:val="00B718D6"/>
    <w:rsid w:val="00C74C45"/>
    <w:rsid w:val="00C87ECC"/>
    <w:rsid w:val="00C969B6"/>
    <w:rsid w:val="00CF413C"/>
    <w:rsid w:val="00D06DC6"/>
    <w:rsid w:val="00D14580"/>
    <w:rsid w:val="00D230B4"/>
    <w:rsid w:val="00D5069C"/>
    <w:rsid w:val="00D86D36"/>
    <w:rsid w:val="00DF1B39"/>
    <w:rsid w:val="00E42984"/>
    <w:rsid w:val="00E56ABA"/>
    <w:rsid w:val="00E607C7"/>
    <w:rsid w:val="00E8404F"/>
    <w:rsid w:val="00EB711B"/>
    <w:rsid w:val="00EC1D68"/>
    <w:rsid w:val="00F11BD8"/>
    <w:rsid w:val="00F421B7"/>
    <w:rsid w:val="00F57174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A1E18-9D31-4610-B86C-A70C74C2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ED29-C16F-4B2F-8C75-717BA825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435</Words>
  <Characters>2216</Characters>
  <Application>Microsoft Office Word</Application>
  <DocSecurity>0</DocSecurity>
  <Lines>184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8</cp:revision>
  <cp:lastPrinted>2015-12-29T23:11:00Z</cp:lastPrinted>
  <dcterms:created xsi:type="dcterms:W3CDTF">2019-08-30T02:14:00Z</dcterms:created>
  <dcterms:modified xsi:type="dcterms:W3CDTF">2019-09-17T01:26:00Z</dcterms:modified>
</cp:coreProperties>
</file>