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7D" w:rsidRPr="00FC2623" w:rsidRDefault="00372D7D" w:rsidP="00372D7D">
      <w:pPr>
        <w:spacing w:after="120"/>
        <w:jc w:val="center"/>
        <w:rPr>
          <w:rFonts w:ascii="Arial" w:hAnsi="Arial" w:cs="Arial"/>
          <w:bCs/>
          <w:sz w:val="22"/>
          <w:szCs w:val="22"/>
        </w:rPr>
      </w:pPr>
      <w:r w:rsidRPr="00FC2623">
        <w:rPr>
          <w:rFonts w:ascii="Arial" w:hAnsi="Arial" w:cs="Arial"/>
          <w:bCs/>
          <w:sz w:val="22"/>
          <w:szCs w:val="22"/>
        </w:rPr>
        <w:t xml:space="preserve">MAGISTRATES' COURT GENERAL CIVIL PROCEDURE RULES </w:t>
      </w:r>
      <w:r w:rsidR="00FC2623" w:rsidRPr="00FC2623">
        <w:rPr>
          <w:rFonts w:ascii="Arial" w:hAnsi="Arial" w:cs="Arial"/>
          <w:bCs/>
          <w:sz w:val="22"/>
          <w:szCs w:val="22"/>
        </w:rPr>
        <w:t>2020</w:t>
      </w:r>
    </w:p>
    <w:p w:rsidR="0095322C" w:rsidRPr="0049248D" w:rsidRDefault="00E63624" w:rsidP="0095322C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0"/>
          <w:szCs w:val="20"/>
        </w:rPr>
        <w:t xml:space="preserve">Rule </w:t>
      </w:r>
      <w:r w:rsidR="00372D7D" w:rsidRPr="0049248D">
        <w:rPr>
          <w:rFonts w:ascii="Arial" w:hAnsi="Arial" w:cs="Arial"/>
          <w:sz w:val="20"/>
          <w:szCs w:val="20"/>
        </w:rPr>
        <w:t>8.03(1), 10.04(7), 11.07(5)</w:t>
      </w:r>
      <w:r w:rsidR="0095322C" w:rsidRPr="0049248D">
        <w:rPr>
          <w:rFonts w:ascii="Arial" w:hAnsi="Arial" w:cs="Arial"/>
          <w:sz w:val="22"/>
          <w:szCs w:val="22"/>
        </w:rPr>
        <w:tab/>
      </w:r>
      <w:r w:rsidR="0095322C" w:rsidRPr="0049248D">
        <w:rPr>
          <w:rFonts w:ascii="Arial" w:hAnsi="Arial" w:cs="Arial"/>
          <w:sz w:val="22"/>
          <w:szCs w:val="22"/>
        </w:rPr>
        <w:tab/>
      </w:r>
      <w:r w:rsidR="00372D7D" w:rsidRPr="0049248D">
        <w:rPr>
          <w:rFonts w:ascii="Arial" w:hAnsi="Arial" w:cs="Arial"/>
          <w:sz w:val="22"/>
          <w:szCs w:val="22"/>
        </w:rPr>
        <w:t xml:space="preserve">         </w:t>
      </w:r>
      <w:r w:rsidR="0095322C" w:rsidRPr="0049248D">
        <w:rPr>
          <w:rFonts w:ascii="Arial" w:hAnsi="Arial" w:cs="Arial"/>
          <w:sz w:val="22"/>
          <w:szCs w:val="22"/>
        </w:rPr>
        <w:t>F</w:t>
      </w:r>
      <w:r w:rsidR="00372D7D" w:rsidRPr="0049248D">
        <w:rPr>
          <w:rFonts w:ascii="Arial" w:hAnsi="Arial" w:cs="Arial"/>
          <w:sz w:val="22"/>
          <w:szCs w:val="22"/>
        </w:rPr>
        <w:t>ORM</w:t>
      </w:r>
      <w:r w:rsidR="0095322C" w:rsidRPr="0049248D">
        <w:rPr>
          <w:rFonts w:ascii="Arial" w:hAnsi="Arial" w:cs="Arial"/>
          <w:sz w:val="22"/>
          <w:szCs w:val="22"/>
        </w:rPr>
        <w:t xml:space="preserve"> </w:t>
      </w:r>
      <w:r w:rsidR="00372D7D" w:rsidRPr="0049248D">
        <w:rPr>
          <w:rFonts w:ascii="Arial" w:hAnsi="Arial" w:cs="Arial"/>
          <w:sz w:val="22"/>
          <w:szCs w:val="22"/>
        </w:rPr>
        <w:t>8</w:t>
      </w:r>
      <w:r w:rsidR="0095322C" w:rsidRPr="0049248D">
        <w:rPr>
          <w:rFonts w:ascii="Arial" w:hAnsi="Arial" w:cs="Arial"/>
          <w:sz w:val="22"/>
          <w:szCs w:val="22"/>
        </w:rPr>
        <w:t>A</w:t>
      </w:r>
    </w:p>
    <w:p w:rsidR="0095322C" w:rsidRPr="0049248D" w:rsidRDefault="0095322C" w:rsidP="0095322C">
      <w:pPr>
        <w:jc w:val="center"/>
        <w:rPr>
          <w:rFonts w:ascii="Arial" w:hAnsi="Arial" w:cs="Arial"/>
          <w:sz w:val="22"/>
          <w:szCs w:val="22"/>
        </w:rPr>
      </w:pPr>
    </w:p>
    <w:p w:rsidR="0095322C" w:rsidRPr="0049248D" w:rsidRDefault="0095322C" w:rsidP="0095322C">
      <w:pPr>
        <w:jc w:val="center"/>
        <w:rPr>
          <w:rFonts w:ascii="Arial" w:hAnsi="Arial" w:cs="Arial"/>
          <w:b/>
          <w:sz w:val="22"/>
          <w:szCs w:val="22"/>
        </w:rPr>
      </w:pPr>
      <w:r w:rsidRPr="0049248D">
        <w:rPr>
          <w:rFonts w:ascii="Arial" w:hAnsi="Arial" w:cs="Arial"/>
          <w:b/>
          <w:sz w:val="22"/>
          <w:szCs w:val="22"/>
        </w:rPr>
        <w:t>NOTICE OF DEFENCE</w:t>
      </w:r>
    </w:p>
    <w:p w:rsidR="0095322C" w:rsidRPr="0049248D" w:rsidRDefault="0095322C" w:rsidP="0095322C">
      <w:pPr>
        <w:jc w:val="center"/>
        <w:rPr>
          <w:rFonts w:ascii="Arial" w:hAnsi="Arial" w:cs="Arial"/>
          <w:b/>
          <w:sz w:val="22"/>
          <w:szCs w:val="22"/>
        </w:rPr>
      </w:pPr>
    </w:p>
    <w:p w:rsidR="001235C9" w:rsidRPr="0049248D" w:rsidRDefault="0095322C" w:rsidP="0095322C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IN THE MAGISTRATES’ COURT</w:t>
      </w:r>
      <w:r w:rsidRPr="0049248D">
        <w:rPr>
          <w:rFonts w:ascii="Arial" w:hAnsi="Arial" w:cs="Arial"/>
          <w:sz w:val="22"/>
          <w:szCs w:val="22"/>
        </w:rPr>
        <w:tab/>
      </w:r>
      <w:r w:rsidRPr="0049248D">
        <w:rPr>
          <w:rFonts w:ascii="Arial" w:hAnsi="Arial" w:cs="Arial"/>
          <w:sz w:val="22"/>
          <w:szCs w:val="22"/>
        </w:rPr>
        <w:tab/>
      </w:r>
      <w:r w:rsidRPr="0049248D">
        <w:rPr>
          <w:rFonts w:ascii="Arial" w:hAnsi="Arial" w:cs="Arial"/>
          <w:sz w:val="22"/>
          <w:szCs w:val="22"/>
        </w:rPr>
        <w:tab/>
      </w:r>
      <w:r w:rsidR="00372D7D" w:rsidRPr="0049248D">
        <w:rPr>
          <w:rFonts w:ascii="Arial" w:hAnsi="Arial" w:cs="Arial"/>
          <w:sz w:val="22"/>
          <w:szCs w:val="22"/>
        </w:rPr>
        <w:tab/>
      </w:r>
      <w:r w:rsidRPr="0049248D">
        <w:rPr>
          <w:rFonts w:ascii="Arial" w:hAnsi="Arial" w:cs="Arial"/>
          <w:sz w:val="22"/>
          <w:szCs w:val="22"/>
        </w:rPr>
        <w:t xml:space="preserve">Court Number:   </w:t>
      </w:r>
      <w:r w:rsidR="003C1672" w:rsidRPr="0049248D"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3C1672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3C1672" w:rsidRPr="0049248D">
        <w:rPr>
          <w:rFonts w:ascii="Arial" w:hAnsi="Arial" w:cs="Arial"/>
          <w:sz w:val="22"/>
          <w:szCs w:val="22"/>
        </w:rPr>
      </w:r>
      <w:r w:rsidR="003C1672" w:rsidRPr="0049248D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3C1672" w:rsidRPr="0049248D">
        <w:rPr>
          <w:rFonts w:cs="Arial"/>
          <w:noProof/>
          <w:sz w:val="22"/>
          <w:szCs w:val="22"/>
        </w:rPr>
        <w:t> </w:t>
      </w:r>
      <w:r w:rsidR="003C1672" w:rsidRPr="0049248D">
        <w:rPr>
          <w:rFonts w:cs="Arial"/>
          <w:noProof/>
          <w:sz w:val="22"/>
          <w:szCs w:val="22"/>
        </w:rPr>
        <w:t> </w:t>
      </w:r>
      <w:r w:rsidR="003C1672" w:rsidRPr="0049248D">
        <w:rPr>
          <w:rFonts w:cs="Arial"/>
          <w:noProof/>
          <w:sz w:val="22"/>
          <w:szCs w:val="22"/>
        </w:rPr>
        <w:t> </w:t>
      </w:r>
      <w:r w:rsidR="003C1672" w:rsidRPr="0049248D">
        <w:rPr>
          <w:rFonts w:cs="Arial"/>
          <w:noProof/>
          <w:sz w:val="22"/>
          <w:szCs w:val="22"/>
        </w:rPr>
        <w:t> </w:t>
      </w:r>
      <w:r w:rsidR="003C1672" w:rsidRPr="0049248D">
        <w:rPr>
          <w:rFonts w:cs="Arial"/>
          <w:noProof/>
          <w:sz w:val="22"/>
          <w:szCs w:val="22"/>
        </w:rPr>
        <w:t> </w:t>
      </w:r>
      <w:bookmarkEnd w:id="1"/>
      <w:r w:rsidR="003C1672" w:rsidRPr="0049248D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95322C" w:rsidRPr="0049248D" w:rsidRDefault="0095322C" w:rsidP="0095322C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49248D">
            <w:rPr>
              <w:rFonts w:ascii="Arial" w:hAnsi="Arial" w:cs="Arial"/>
              <w:sz w:val="22"/>
              <w:szCs w:val="22"/>
            </w:rPr>
            <w:t>VICTORIA</w:t>
          </w:r>
        </w:smartTag>
      </w:smartTag>
      <w:r w:rsidRPr="0049248D">
        <w:rPr>
          <w:rFonts w:ascii="Arial" w:hAnsi="Arial" w:cs="Arial"/>
          <w:sz w:val="22"/>
          <w:szCs w:val="22"/>
        </w:rPr>
        <w:t xml:space="preserve"> AT  </w:t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0541A1" w:rsidRPr="0049248D">
        <w:rPr>
          <w:rFonts w:cs="Arial"/>
          <w:sz w:val="22"/>
          <w:szCs w:val="22"/>
        </w:rPr>
        <w:t> </w:t>
      </w:r>
      <w:r w:rsidR="000541A1" w:rsidRPr="0049248D">
        <w:rPr>
          <w:rFonts w:cs="Arial"/>
          <w:sz w:val="22"/>
          <w:szCs w:val="22"/>
        </w:rPr>
        <w:t> </w:t>
      </w:r>
      <w:r w:rsidR="000541A1" w:rsidRPr="0049248D">
        <w:rPr>
          <w:rFonts w:cs="Arial"/>
          <w:sz w:val="22"/>
          <w:szCs w:val="22"/>
        </w:rPr>
        <w:t> </w:t>
      </w:r>
      <w:r w:rsidR="000541A1" w:rsidRPr="0049248D">
        <w:rPr>
          <w:rFonts w:cs="Arial"/>
          <w:sz w:val="22"/>
          <w:szCs w:val="22"/>
        </w:rPr>
        <w:t> </w:t>
      </w:r>
      <w:r w:rsidR="000541A1" w:rsidRPr="0049248D">
        <w:rPr>
          <w:rFonts w:cs="Arial"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95322C" w:rsidRPr="0049248D" w:rsidRDefault="0095322C" w:rsidP="0095322C">
      <w:pPr>
        <w:rPr>
          <w:rFonts w:ascii="Arial" w:hAnsi="Arial" w:cs="Arial"/>
          <w:sz w:val="22"/>
          <w:szCs w:val="22"/>
        </w:rPr>
      </w:pPr>
    </w:p>
    <w:p w:rsidR="0095322C" w:rsidRPr="0049248D" w:rsidRDefault="0095322C" w:rsidP="0095322C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BETWEEN</w:t>
      </w:r>
      <w:r w:rsidRPr="0049248D">
        <w:rPr>
          <w:rFonts w:ascii="Arial" w:hAnsi="Arial" w:cs="Arial"/>
          <w:sz w:val="22"/>
          <w:szCs w:val="22"/>
        </w:rPr>
        <w:tab/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95322C" w:rsidRPr="0049248D" w:rsidRDefault="0095322C" w:rsidP="0095322C">
      <w:pPr>
        <w:jc w:val="right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Plaintiff</w:t>
      </w:r>
    </w:p>
    <w:p w:rsidR="0095322C" w:rsidRPr="0049248D" w:rsidRDefault="0095322C" w:rsidP="0095322C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OF</w:t>
      </w:r>
      <w:r w:rsidRPr="0049248D">
        <w:rPr>
          <w:rFonts w:ascii="Arial" w:hAnsi="Arial" w:cs="Arial"/>
          <w:sz w:val="22"/>
          <w:szCs w:val="22"/>
        </w:rPr>
        <w:tab/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95322C" w:rsidRPr="0049248D" w:rsidRDefault="0095322C" w:rsidP="0095322C">
      <w:pPr>
        <w:rPr>
          <w:rFonts w:ascii="Arial" w:hAnsi="Arial" w:cs="Arial"/>
          <w:sz w:val="22"/>
          <w:szCs w:val="22"/>
        </w:rPr>
      </w:pPr>
    </w:p>
    <w:p w:rsidR="0095322C" w:rsidRPr="0049248D" w:rsidRDefault="0095322C" w:rsidP="0095322C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 xml:space="preserve">And </w:t>
      </w:r>
      <w:r w:rsidRPr="0049248D">
        <w:rPr>
          <w:rFonts w:ascii="Arial" w:hAnsi="Arial" w:cs="Arial"/>
          <w:sz w:val="22"/>
          <w:szCs w:val="22"/>
        </w:rPr>
        <w:tab/>
      </w:r>
      <w:r w:rsidRPr="0049248D">
        <w:rPr>
          <w:rFonts w:ascii="Arial" w:hAnsi="Arial" w:cs="Arial"/>
          <w:sz w:val="22"/>
          <w:szCs w:val="22"/>
        </w:rPr>
        <w:tab/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95322C" w:rsidRPr="0049248D" w:rsidRDefault="0095322C" w:rsidP="0095322C">
      <w:pPr>
        <w:jc w:val="right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Defendant</w:t>
      </w:r>
    </w:p>
    <w:p w:rsidR="0095322C" w:rsidRPr="0049248D" w:rsidRDefault="0095322C" w:rsidP="0095322C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OF</w:t>
      </w:r>
      <w:r w:rsidRPr="0049248D">
        <w:rPr>
          <w:rFonts w:ascii="Arial" w:hAnsi="Arial" w:cs="Arial"/>
          <w:sz w:val="22"/>
          <w:szCs w:val="22"/>
        </w:rPr>
        <w:tab/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95322C" w:rsidRPr="0049248D" w:rsidRDefault="0095322C" w:rsidP="0095322C">
      <w:pPr>
        <w:rPr>
          <w:rFonts w:ascii="Arial" w:hAnsi="Arial" w:cs="Arial"/>
        </w:rPr>
      </w:pPr>
    </w:p>
    <w:p w:rsidR="0095322C" w:rsidRPr="0049248D" w:rsidRDefault="0095322C" w:rsidP="0095322C">
      <w:pPr>
        <w:pBdr>
          <w:bottom w:val="single" w:sz="8" w:space="1" w:color="auto"/>
        </w:pBdr>
        <w:rPr>
          <w:rFonts w:ascii="Arial" w:hAnsi="Arial" w:cs="Arial"/>
        </w:rPr>
      </w:pPr>
    </w:p>
    <w:p w:rsidR="0095322C" w:rsidRPr="0049248D" w:rsidRDefault="0095322C" w:rsidP="0095322C">
      <w:pPr>
        <w:rPr>
          <w:rFonts w:ascii="Arial" w:hAnsi="Arial" w:cs="Arial"/>
          <w:sz w:val="18"/>
          <w:szCs w:val="18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2235"/>
        <w:gridCol w:w="3813"/>
        <w:gridCol w:w="1440"/>
        <w:gridCol w:w="1620"/>
      </w:tblGrid>
      <w:tr w:rsidR="00F452A8" w:rsidRPr="00F452A8" w:rsidTr="00F452A8">
        <w:tc>
          <w:tcPr>
            <w:tcW w:w="2235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t>Date of Document</w:t>
            </w:r>
          </w:p>
        </w:tc>
        <w:tc>
          <w:tcPr>
            <w:tcW w:w="3813" w:type="dxa"/>
            <w:shd w:val="clear" w:color="auto" w:fill="auto"/>
          </w:tcPr>
          <w:p w:rsidR="004A0DE6" w:rsidRPr="00F452A8" w:rsidRDefault="00C23430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452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2A8">
              <w:rPr>
                <w:rFonts w:ascii="Arial" w:hAnsi="Arial" w:cs="Arial"/>
                <w:sz w:val="18"/>
                <w:szCs w:val="18"/>
              </w:rPr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40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2A8" w:rsidRPr="00F452A8" w:rsidTr="00F452A8">
        <w:tc>
          <w:tcPr>
            <w:tcW w:w="2235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t>Filed on behalf of:</w:t>
            </w:r>
          </w:p>
        </w:tc>
        <w:tc>
          <w:tcPr>
            <w:tcW w:w="3813" w:type="dxa"/>
            <w:shd w:val="clear" w:color="auto" w:fill="auto"/>
          </w:tcPr>
          <w:p w:rsidR="004A0DE6" w:rsidRPr="00F452A8" w:rsidRDefault="00C23430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452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2A8">
              <w:rPr>
                <w:rFonts w:ascii="Arial" w:hAnsi="Arial" w:cs="Arial"/>
                <w:sz w:val="18"/>
                <w:szCs w:val="18"/>
              </w:rPr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440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52A8" w:rsidRPr="00F452A8" w:rsidTr="00F452A8">
        <w:tc>
          <w:tcPr>
            <w:tcW w:w="2235" w:type="dxa"/>
            <w:shd w:val="clear" w:color="auto" w:fill="auto"/>
          </w:tcPr>
          <w:p w:rsidR="004A0DE6" w:rsidRPr="00F452A8" w:rsidRDefault="00372D7D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t>Australian lawyer</w:t>
            </w:r>
            <w:r w:rsidR="004A0DE6" w:rsidRPr="00F452A8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3813" w:type="dxa"/>
            <w:shd w:val="clear" w:color="auto" w:fill="auto"/>
          </w:tcPr>
          <w:p w:rsidR="004A0DE6" w:rsidRPr="00F452A8" w:rsidRDefault="00C23430" w:rsidP="00F452A8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F452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2A8">
              <w:rPr>
                <w:rFonts w:ascii="Arial" w:hAnsi="Arial" w:cs="Arial"/>
                <w:sz w:val="18"/>
                <w:szCs w:val="18"/>
              </w:rPr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40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t>Code:</w:t>
            </w:r>
          </w:p>
        </w:tc>
        <w:tc>
          <w:tcPr>
            <w:tcW w:w="1620" w:type="dxa"/>
            <w:shd w:val="clear" w:color="auto" w:fill="auto"/>
          </w:tcPr>
          <w:p w:rsidR="004A0DE6" w:rsidRPr="00F452A8" w:rsidRDefault="00C23430" w:rsidP="00F452A8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452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2A8">
              <w:rPr>
                <w:rFonts w:ascii="Arial" w:hAnsi="Arial" w:cs="Arial"/>
                <w:sz w:val="18"/>
                <w:szCs w:val="18"/>
              </w:rPr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452A8" w:rsidRPr="00F452A8" w:rsidTr="00F452A8">
        <w:tc>
          <w:tcPr>
            <w:tcW w:w="2235" w:type="dxa"/>
            <w:vMerge w:val="restart"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813" w:type="dxa"/>
            <w:vMerge w:val="restart"/>
            <w:shd w:val="clear" w:color="auto" w:fill="auto"/>
          </w:tcPr>
          <w:p w:rsidR="004A0DE6" w:rsidRPr="00F452A8" w:rsidRDefault="00C23430" w:rsidP="00F452A8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F452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2A8">
              <w:rPr>
                <w:rFonts w:ascii="Arial" w:hAnsi="Arial" w:cs="Arial"/>
                <w:sz w:val="18"/>
                <w:szCs w:val="18"/>
              </w:rPr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40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shd w:val="clear" w:color="auto" w:fill="auto"/>
          </w:tcPr>
          <w:p w:rsidR="004A0DE6" w:rsidRPr="00F452A8" w:rsidRDefault="00C23430" w:rsidP="00F452A8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F452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2A8">
              <w:rPr>
                <w:rFonts w:ascii="Arial" w:hAnsi="Arial" w:cs="Arial"/>
                <w:sz w:val="18"/>
                <w:szCs w:val="18"/>
              </w:rPr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F452A8" w:rsidRPr="00F452A8" w:rsidTr="00F452A8">
        <w:tc>
          <w:tcPr>
            <w:tcW w:w="2235" w:type="dxa"/>
            <w:vMerge/>
            <w:shd w:val="clear" w:color="auto" w:fill="auto"/>
          </w:tcPr>
          <w:p w:rsidR="004A0DE6" w:rsidRPr="00F452A8" w:rsidRDefault="004A0DE6" w:rsidP="00F452A8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13" w:type="dxa"/>
            <w:vMerge/>
            <w:shd w:val="clear" w:color="auto" w:fill="auto"/>
          </w:tcPr>
          <w:p w:rsidR="004A0DE6" w:rsidRPr="00F452A8" w:rsidRDefault="004A0DE6" w:rsidP="00F452A8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</w:tcPr>
          <w:p w:rsidR="004A0DE6" w:rsidRPr="00F452A8" w:rsidRDefault="004A0DE6" w:rsidP="00F452A8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620" w:type="dxa"/>
            <w:shd w:val="clear" w:color="auto" w:fill="auto"/>
          </w:tcPr>
          <w:p w:rsidR="004A0DE6" w:rsidRPr="00F452A8" w:rsidRDefault="00C23430" w:rsidP="00F452A8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F452A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F452A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452A8">
              <w:rPr>
                <w:rFonts w:ascii="Arial" w:hAnsi="Arial" w:cs="Arial"/>
                <w:sz w:val="18"/>
                <w:szCs w:val="18"/>
              </w:rPr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cs="Arial"/>
                <w:noProof/>
                <w:sz w:val="18"/>
                <w:szCs w:val="18"/>
              </w:rPr>
              <w:t> </w:t>
            </w:r>
            <w:r w:rsidRPr="00F452A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95322C" w:rsidRPr="0049248D" w:rsidRDefault="0095322C" w:rsidP="004A0DE6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:rsidR="00FB4FD5" w:rsidRPr="0049248D" w:rsidRDefault="00FB4FD5" w:rsidP="00FB4FD5">
      <w:pPr>
        <w:rPr>
          <w:rFonts w:ascii="Arial" w:hAnsi="Arial" w:cs="Arial"/>
          <w:sz w:val="18"/>
          <w:szCs w:val="18"/>
        </w:rPr>
      </w:pPr>
    </w:p>
    <w:p w:rsidR="004A0DE6" w:rsidRPr="0049248D" w:rsidRDefault="004A0DE6" w:rsidP="00FB4FD5">
      <w:pPr>
        <w:rPr>
          <w:rFonts w:ascii="Arial" w:hAnsi="Arial" w:cs="Arial"/>
          <w:sz w:val="18"/>
          <w:szCs w:val="18"/>
        </w:rPr>
      </w:pPr>
    </w:p>
    <w:p w:rsidR="004D695F" w:rsidRPr="0049248D" w:rsidRDefault="004D695F" w:rsidP="008D11F7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TO THE PLAINTIFF</w:t>
      </w:r>
    </w:p>
    <w:p w:rsidR="004D695F" w:rsidRPr="0049248D" w:rsidRDefault="004D695F" w:rsidP="008D11F7">
      <w:pPr>
        <w:rPr>
          <w:rFonts w:ascii="Arial" w:hAnsi="Arial" w:cs="Arial"/>
          <w:sz w:val="22"/>
          <w:szCs w:val="22"/>
        </w:rPr>
      </w:pPr>
    </w:p>
    <w:p w:rsidR="004D695F" w:rsidRPr="0049248D" w:rsidRDefault="004D695F" w:rsidP="008D11F7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 xml:space="preserve">AND TO THE REGISTRAR OF THE MAGISTRATES’ COURT AT </w:t>
      </w:r>
      <w:r w:rsidR="004A0DE6" w:rsidRPr="0049248D">
        <w:rPr>
          <w:rFonts w:ascii="Arial" w:hAnsi="Arial" w:cs="Arial"/>
          <w:sz w:val="22"/>
          <w:szCs w:val="22"/>
        </w:rPr>
        <w:t xml:space="preserve">  </w:t>
      </w:r>
      <w:r w:rsidR="00910974" w:rsidRPr="0049248D"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4" w:name="Text25"/>
      <w:r w:rsidR="00910974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910974" w:rsidRPr="0049248D">
        <w:rPr>
          <w:rFonts w:ascii="Arial" w:hAnsi="Arial" w:cs="Arial"/>
          <w:sz w:val="22"/>
          <w:szCs w:val="22"/>
        </w:rPr>
      </w:r>
      <w:r w:rsidR="00910974" w:rsidRPr="0049248D">
        <w:rPr>
          <w:rFonts w:ascii="Arial" w:hAnsi="Arial" w:cs="Arial"/>
          <w:sz w:val="22"/>
          <w:szCs w:val="22"/>
        </w:rPr>
        <w:fldChar w:fldCharType="separate"/>
      </w:r>
      <w:r w:rsidR="00910974" w:rsidRPr="0049248D">
        <w:rPr>
          <w:rFonts w:cs="Arial"/>
          <w:noProof/>
          <w:sz w:val="22"/>
          <w:szCs w:val="22"/>
        </w:rPr>
        <w:t> </w:t>
      </w:r>
      <w:r w:rsidR="00910974" w:rsidRPr="0049248D">
        <w:rPr>
          <w:rFonts w:cs="Arial"/>
          <w:noProof/>
          <w:sz w:val="22"/>
          <w:szCs w:val="22"/>
        </w:rPr>
        <w:t> </w:t>
      </w:r>
      <w:r w:rsidR="00910974" w:rsidRPr="0049248D">
        <w:rPr>
          <w:rFonts w:cs="Arial"/>
          <w:noProof/>
          <w:sz w:val="22"/>
          <w:szCs w:val="22"/>
        </w:rPr>
        <w:t> </w:t>
      </w:r>
      <w:r w:rsidR="00910974" w:rsidRPr="0049248D">
        <w:rPr>
          <w:rFonts w:cs="Arial"/>
          <w:noProof/>
          <w:sz w:val="22"/>
          <w:szCs w:val="22"/>
        </w:rPr>
        <w:t> </w:t>
      </w:r>
      <w:r w:rsidR="00910974" w:rsidRPr="0049248D">
        <w:rPr>
          <w:rFonts w:cs="Arial"/>
          <w:noProof/>
          <w:sz w:val="22"/>
          <w:szCs w:val="22"/>
        </w:rPr>
        <w:t> </w:t>
      </w:r>
      <w:r w:rsidR="00910974" w:rsidRPr="0049248D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4D695F" w:rsidRPr="0049248D" w:rsidRDefault="004D695F" w:rsidP="008D11F7">
      <w:pPr>
        <w:rPr>
          <w:rFonts w:ascii="Arial" w:hAnsi="Arial" w:cs="Arial"/>
          <w:sz w:val="22"/>
          <w:szCs w:val="22"/>
        </w:rPr>
      </w:pPr>
    </w:p>
    <w:p w:rsidR="004D695F" w:rsidRPr="0049248D" w:rsidRDefault="004D695F" w:rsidP="008D11F7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TAKE NOTICE that the de</w:t>
      </w:r>
      <w:r w:rsidR="004763C3" w:rsidRPr="0049248D">
        <w:rPr>
          <w:rFonts w:ascii="Arial" w:hAnsi="Arial" w:cs="Arial"/>
          <w:sz w:val="22"/>
          <w:szCs w:val="22"/>
        </w:rPr>
        <w:t>fendant intends to defend this c</w:t>
      </w:r>
      <w:r w:rsidRPr="0049248D">
        <w:rPr>
          <w:rFonts w:ascii="Arial" w:hAnsi="Arial" w:cs="Arial"/>
          <w:sz w:val="22"/>
          <w:szCs w:val="22"/>
        </w:rPr>
        <w:t>omplaint</w:t>
      </w:r>
      <w:r w:rsidR="004763C3" w:rsidRPr="0049248D">
        <w:rPr>
          <w:rFonts w:ascii="Arial" w:hAnsi="Arial" w:cs="Arial"/>
          <w:sz w:val="22"/>
          <w:szCs w:val="22"/>
        </w:rPr>
        <w:t>.</w:t>
      </w:r>
    </w:p>
    <w:p w:rsidR="004D695F" w:rsidRPr="0049248D" w:rsidRDefault="004D695F" w:rsidP="008D11F7">
      <w:pPr>
        <w:rPr>
          <w:rFonts w:ascii="Arial" w:hAnsi="Arial" w:cs="Arial"/>
          <w:sz w:val="22"/>
          <w:szCs w:val="22"/>
        </w:rPr>
      </w:pPr>
    </w:p>
    <w:p w:rsidR="00095466" w:rsidRPr="0049248D" w:rsidRDefault="004D695F" w:rsidP="00095466">
      <w:pPr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 xml:space="preserve">AND TAKE NOTICE that the defendant’s </w:t>
      </w:r>
      <w:r w:rsidR="00095466" w:rsidRPr="0049248D">
        <w:rPr>
          <w:rFonts w:ascii="Arial" w:hAnsi="Arial" w:cs="Arial"/>
          <w:sz w:val="22"/>
          <w:szCs w:val="22"/>
        </w:rPr>
        <w:t xml:space="preserve">defence is as follows </w:t>
      </w:r>
    </w:p>
    <w:p w:rsidR="00095466" w:rsidRPr="0049248D" w:rsidRDefault="00095466" w:rsidP="005E0561">
      <w:pPr>
        <w:spacing w:before="120" w:after="120"/>
        <w:ind w:left="720" w:right="748"/>
        <w:jc w:val="center"/>
        <w:rPr>
          <w:rFonts w:ascii="Arial" w:hAnsi="Arial" w:cs="Arial"/>
          <w:b/>
          <w:i/>
          <w:sz w:val="18"/>
          <w:szCs w:val="18"/>
        </w:rPr>
      </w:pPr>
      <w:r w:rsidRPr="0049248D">
        <w:rPr>
          <w:rFonts w:ascii="Arial" w:hAnsi="Arial" w:cs="Arial"/>
          <w:b/>
          <w:i/>
          <w:sz w:val="18"/>
          <w:szCs w:val="18"/>
        </w:rPr>
        <w:t>(Set out the defence of the defendant in paragraphs numbered consecutively with each fact or matte</w:t>
      </w:r>
      <w:r w:rsidR="00E7646F" w:rsidRPr="0049248D">
        <w:rPr>
          <w:rFonts w:ascii="Arial" w:hAnsi="Arial" w:cs="Arial"/>
          <w:b/>
          <w:i/>
          <w:sz w:val="18"/>
          <w:szCs w:val="18"/>
        </w:rPr>
        <w:t>r</w:t>
      </w:r>
      <w:r w:rsidRPr="0049248D">
        <w:rPr>
          <w:rFonts w:ascii="Arial" w:hAnsi="Arial" w:cs="Arial"/>
          <w:b/>
          <w:i/>
          <w:sz w:val="18"/>
          <w:szCs w:val="18"/>
        </w:rPr>
        <w:t xml:space="preserve"> stated so far as practicable in a separate paragraph)</w:t>
      </w:r>
    </w:p>
    <w:p w:rsidR="0095322C" w:rsidRPr="0049248D" w:rsidRDefault="00C23430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1.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  <w:bookmarkEnd w:id="15"/>
    </w:p>
    <w:p w:rsidR="00C23430" w:rsidRPr="0049248D" w:rsidRDefault="00C23430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2.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  <w:bookmarkEnd w:id="16"/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3.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4.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5.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6.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7.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8.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9.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  <w:r w:rsidRPr="0049248D">
        <w:rPr>
          <w:rFonts w:ascii="Arial" w:hAnsi="Arial" w:cs="Arial"/>
        </w:rPr>
        <w:t>10.</w:t>
      </w:r>
      <w:r w:rsidRPr="0049248D">
        <w:rPr>
          <w:rFonts w:ascii="Arial" w:hAnsi="Arial" w:cs="Arial"/>
        </w:rPr>
        <w:tab/>
      </w:r>
      <w:r w:rsidRPr="0049248D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9248D">
        <w:rPr>
          <w:rFonts w:ascii="Arial" w:hAnsi="Arial" w:cs="Arial"/>
        </w:rPr>
        <w:instrText xml:space="preserve"> FORMTEXT </w:instrText>
      </w:r>
      <w:r w:rsidRPr="0049248D">
        <w:rPr>
          <w:rFonts w:ascii="Arial" w:hAnsi="Arial" w:cs="Arial"/>
        </w:rPr>
      </w:r>
      <w:r w:rsidRPr="0049248D">
        <w:rPr>
          <w:rFonts w:ascii="Arial" w:hAnsi="Arial" w:cs="Arial"/>
        </w:rPr>
        <w:fldChar w:fldCharType="separate"/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cs="Arial"/>
          <w:noProof/>
        </w:rPr>
        <w:t> </w:t>
      </w:r>
      <w:r w:rsidRPr="0049248D">
        <w:rPr>
          <w:rFonts w:ascii="Arial" w:hAnsi="Arial" w:cs="Arial"/>
        </w:rPr>
        <w:fldChar w:fldCharType="end"/>
      </w:r>
    </w:p>
    <w:p w:rsidR="00910974" w:rsidRPr="0049248D" w:rsidRDefault="00910974" w:rsidP="00910974">
      <w:pPr>
        <w:spacing w:after="120"/>
        <w:ind w:left="720" w:hanging="539"/>
        <w:rPr>
          <w:rFonts w:ascii="Arial" w:hAnsi="Arial" w:cs="Arial"/>
        </w:rPr>
      </w:pPr>
    </w:p>
    <w:p w:rsidR="00C23430" w:rsidRPr="0049248D" w:rsidRDefault="00C23430" w:rsidP="0095322C">
      <w:pPr>
        <w:ind w:left="720" w:hanging="540"/>
        <w:rPr>
          <w:rFonts w:ascii="Arial" w:hAnsi="Arial" w:cs="Arial"/>
        </w:rPr>
      </w:pPr>
    </w:p>
    <w:p w:rsidR="005E0561" w:rsidRPr="0049248D" w:rsidRDefault="005E0561" w:rsidP="0095322C">
      <w:pPr>
        <w:ind w:left="720" w:hanging="540"/>
        <w:rPr>
          <w:rFonts w:ascii="Arial" w:hAnsi="Arial" w:cs="Arial"/>
        </w:rPr>
        <w:sectPr w:rsidR="005E0561" w:rsidRPr="0049248D" w:rsidSect="00372D7D">
          <w:footerReference w:type="even" r:id="rId7"/>
          <w:footerReference w:type="default" r:id="rId8"/>
          <w:pgSz w:w="11906" w:h="16838"/>
          <w:pgMar w:top="1258" w:right="1466" w:bottom="1440" w:left="1440" w:header="708" w:footer="708" w:gutter="0"/>
          <w:cols w:space="708"/>
          <w:docGrid w:linePitch="360"/>
        </w:sectPr>
      </w:pPr>
    </w:p>
    <w:p w:rsidR="003206C1" w:rsidRPr="0049248D" w:rsidRDefault="00F647E5" w:rsidP="003206C1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-27pt;width:477pt;height:333pt;z-index:1">
            <v:textbox style="mso-next-textbox:#_x0000_s1028">
              <w:txbxContent>
                <w:p w:rsidR="00CF571A" w:rsidRPr="0049248D" w:rsidRDefault="00CF571A" w:rsidP="005E0561">
                  <w:pPr>
                    <w:spacing w:after="120"/>
                    <w:ind w:left="540" w:right="206"/>
                    <w:rPr>
                      <w:rFonts w:ascii="Arial" w:hAnsi="Arial" w:cs="Arial"/>
                    </w:rPr>
                  </w:pPr>
                  <w:r w:rsidRPr="0049248D">
                    <w:rPr>
                      <w:rFonts w:ascii="Arial" w:hAnsi="Arial" w:cs="Arial"/>
                      <w:b/>
                    </w:rPr>
                    <w:t>Notes</w:t>
                  </w:r>
                </w:p>
                <w:p w:rsidR="00CF571A" w:rsidRPr="0049248D" w:rsidRDefault="00CF571A" w:rsidP="005E0561">
                  <w:pPr>
                    <w:numPr>
                      <w:ilvl w:val="0"/>
                      <w:numId w:val="4"/>
                    </w:numPr>
                    <w:tabs>
                      <w:tab w:val="clear" w:pos="1800"/>
                      <w:tab w:val="num" w:pos="900"/>
                    </w:tabs>
                    <w:spacing w:after="120"/>
                    <w:ind w:left="900" w:right="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 xml:space="preserve">A defence </w:t>
                  </w:r>
                </w:p>
                <w:p w:rsidR="00CF571A" w:rsidRPr="0049248D" w:rsidRDefault="00CF571A" w:rsidP="00372D7D">
                  <w:pPr>
                    <w:spacing w:after="60"/>
                    <w:ind w:left="1259" w:right="20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(a)</w:t>
                  </w: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ab/>
                    <w:t>must state which of the facts in the statement of claim are admitted, denied or not admitted – see Rule 13.02(1); and</w:t>
                  </w:r>
                </w:p>
                <w:p w:rsidR="00CF571A" w:rsidRPr="0049248D" w:rsidRDefault="00CF571A" w:rsidP="00372D7D">
                  <w:pPr>
                    <w:spacing w:after="120"/>
                    <w:ind w:left="1260" w:right="206" w:hanging="3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(b)</w:t>
                  </w: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ab/>
                    <w:t>if the proceeding is referred to arbitration, must state with particularity the date, place, circumstances, facts or other matters relied on in defence of the claim.</w:t>
                  </w:r>
                </w:p>
                <w:p w:rsidR="00CF571A" w:rsidRPr="0049248D" w:rsidRDefault="00CF571A" w:rsidP="005E0561">
                  <w:pPr>
                    <w:numPr>
                      <w:ilvl w:val="0"/>
                      <w:numId w:val="4"/>
                    </w:numPr>
                    <w:tabs>
                      <w:tab w:val="clear" w:pos="1800"/>
                      <w:tab w:val="num" w:pos="900"/>
                    </w:tabs>
                    <w:spacing w:after="120"/>
                    <w:ind w:left="900" w:right="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A defendant who in the defence does not state whether a fact stated in the statement of claim is admitted, denied or not admitted, will be taken to admit the fact – see Rule 13.02(2).</w:t>
                  </w:r>
                </w:p>
                <w:p w:rsidR="00CF571A" w:rsidRPr="0049248D" w:rsidRDefault="00CF571A" w:rsidP="005E0561">
                  <w:pPr>
                    <w:numPr>
                      <w:ilvl w:val="0"/>
                      <w:numId w:val="4"/>
                    </w:numPr>
                    <w:tabs>
                      <w:tab w:val="clear" w:pos="1800"/>
                      <w:tab w:val="num" w:pos="900"/>
                    </w:tabs>
                    <w:spacing w:after="60"/>
                    <w:ind w:left="900" w:right="20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A defendant who states that a fact stated in the statement of claim is denied must –</w:t>
                  </w:r>
                </w:p>
                <w:p w:rsidR="00CF571A" w:rsidRPr="0049248D" w:rsidRDefault="00CF571A" w:rsidP="005E0561">
                  <w:pPr>
                    <w:numPr>
                      <w:ilvl w:val="1"/>
                      <w:numId w:val="4"/>
                    </w:numPr>
                    <w:tabs>
                      <w:tab w:val="clear" w:pos="2700"/>
                      <w:tab w:val="num" w:pos="1260"/>
                    </w:tabs>
                    <w:spacing w:after="60"/>
                    <w:ind w:left="1259" w:right="20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give the reason for denying the fact; and</w:t>
                  </w:r>
                </w:p>
                <w:p w:rsidR="00CF571A" w:rsidRPr="0049248D" w:rsidRDefault="00CF571A" w:rsidP="005E0561">
                  <w:pPr>
                    <w:numPr>
                      <w:ilvl w:val="1"/>
                      <w:numId w:val="4"/>
                    </w:numPr>
                    <w:tabs>
                      <w:tab w:val="clear" w:pos="2700"/>
                      <w:tab w:val="num" w:pos="1260"/>
                    </w:tabs>
                    <w:ind w:left="1259" w:right="20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if the defendant intends to prove a fact different from that stated in the statement of claim , state with necessary particulars the fact that the defendant intends to prove – see Rule 13.02(3).</w:t>
                  </w:r>
                </w:p>
                <w:p w:rsidR="00CF571A" w:rsidRPr="0049248D" w:rsidRDefault="00CF571A" w:rsidP="005E0561">
                  <w:pPr>
                    <w:spacing w:before="120"/>
                    <w:ind w:left="896" w:right="206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4.</w:t>
                  </w: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ab/>
                    <w:t>Save with the leave of the Court, a defendant who states that a fact stated in the statement of claim is not admitted must not except in cross-examination adduce any evidence with respect to that fact at the hearing of the proceeding – see Rule 13.02(4).</w:t>
                  </w:r>
                </w:p>
                <w:p w:rsidR="00CF571A" w:rsidRPr="0049248D" w:rsidRDefault="00CF571A" w:rsidP="005E0561">
                  <w:pPr>
                    <w:spacing w:before="120" w:after="60"/>
                    <w:ind w:left="896" w:right="20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5.</w:t>
                  </w: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ab/>
                    <w:t>The defendant must state specifically with particulars any fact or matter which -</w:t>
                  </w:r>
                </w:p>
                <w:p w:rsidR="00CF571A" w:rsidRPr="0049248D" w:rsidRDefault="00CF571A" w:rsidP="005E0561">
                  <w:pPr>
                    <w:numPr>
                      <w:ilvl w:val="0"/>
                      <w:numId w:val="5"/>
                    </w:numPr>
                    <w:spacing w:after="60"/>
                    <w:ind w:left="1259" w:right="20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makes the claim of the plaintiff not maintainable; or</w:t>
                  </w:r>
                </w:p>
                <w:p w:rsidR="00CF571A" w:rsidRPr="0049248D" w:rsidRDefault="00CF571A" w:rsidP="005E0561">
                  <w:pPr>
                    <w:numPr>
                      <w:ilvl w:val="0"/>
                      <w:numId w:val="5"/>
                    </w:numPr>
                    <w:spacing w:after="60"/>
                    <w:ind w:left="1259" w:right="20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if not stated specifically, might take the plaintiff by surprise; or</w:t>
                  </w:r>
                </w:p>
                <w:p w:rsidR="00CF571A" w:rsidRPr="0049248D" w:rsidRDefault="00CF571A" w:rsidP="005E0561">
                  <w:pPr>
                    <w:numPr>
                      <w:ilvl w:val="0"/>
                      <w:numId w:val="5"/>
                    </w:numPr>
                    <w:ind w:left="1259" w:right="206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raise questions of fact not arising out of the statement of claim – see Rule 13.02(5).</w:t>
                  </w:r>
                </w:p>
                <w:p w:rsidR="00CF571A" w:rsidRPr="0049248D" w:rsidRDefault="00CF571A" w:rsidP="005E0561">
                  <w:pPr>
                    <w:numPr>
                      <w:ilvl w:val="0"/>
                      <w:numId w:val="6"/>
                    </w:numPr>
                    <w:spacing w:before="120"/>
                    <w:ind w:left="896" w:right="204" w:hanging="35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48D">
                    <w:rPr>
                      <w:rFonts w:ascii="Arial" w:hAnsi="Arial" w:cs="Arial"/>
                      <w:sz w:val="20"/>
                      <w:szCs w:val="20"/>
                    </w:rPr>
                    <w:t>If the defence arises by or under any Act, the defence must identify the specific provision relied on – see Rule 13.02(6).</w:t>
                  </w:r>
                </w:p>
                <w:p w:rsidR="00CF571A" w:rsidRPr="0049248D" w:rsidRDefault="00CF571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  <w10:wrap side="left"/>
          </v:shape>
        </w:pict>
      </w:r>
    </w:p>
    <w:p w:rsidR="003206C1" w:rsidRPr="0049248D" w:rsidRDefault="003206C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95322C" w:rsidRPr="0049248D" w:rsidRDefault="0095322C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5E0561" w:rsidRPr="0049248D" w:rsidRDefault="005E0561" w:rsidP="003206C1">
      <w:pPr>
        <w:ind w:left="540"/>
        <w:rPr>
          <w:rFonts w:ascii="Arial" w:hAnsi="Arial" w:cs="Arial"/>
          <w:sz w:val="18"/>
          <w:szCs w:val="18"/>
        </w:rPr>
      </w:pPr>
    </w:p>
    <w:p w:rsidR="0035116A" w:rsidRPr="0049248D" w:rsidRDefault="0035116A" w:rsidP="003206C1">
      <w:pPr>
        <w:ind w:left="540"/>
        <w:rPr>
          <w:rFonts w:ascii="Arial" w:hAnsi="Arial" w:cs="Arial"/>
          <w:sz w:val="18"/>
          <w:szCs w:val="18"/>
        </w:rPr>
      </w:pPr>
    </w:p>
    <w:p w:rsidR="0035116A" w:rsidRPr="0049248D" w:rsidRDefault="0035116A" w:rsidP="003206C1">
      <w:pPr>
        <w:ind w:left="540"/>
        <w:rPr>
          <w:rFonts w:ascii="Arial" w:hAnsi="Arial" w:cs="Arial"/>
          <w:sz w:val="18"/>
          <w:szCs w:val="18"/>
        </w:rPr>
      </w:pPr>
    </w:p>
    <w:p w:rsidR="0049248D" w:rsidRDefault="0049248D" w:rsidP="00E92398">
      <w:pPr>
        <w:rPr>
          <w:rFonts w:ascii="Arial" w:hAnsi="Arial" w:cs="Arial"/>
          <w:sz w:val="22"/>
          <w:szCs w:val="22"/>
        </w:rPr>
      </w:pPr>
    </w:p>
    <w:p w:rsidR="0063636A" w:rsidRPr="0049248D" w:rsidRDefault="003206C1" w:rsidP="00E92398">
      <w:pPr>
        <w:rPr>
          <w:rFonts w:ascii="Arial" w:hAnsi="Arial" w:cs="Arial"/>
          <w:sz w:val="18"/>
          <w:szCs w:val="18"/>
        </w:rPr>
      </w:pPr>
      <w:r w:rsidRPr="0049248D">
        <w:rPr>
          <w:rFonts w:ascii="Arial" w:hAnsi="Arial" w:cs="Arial"/>
          <w:sz w:val="22"/>
          <w:szCs w:val="22"/>
        </w:rPr>
        <w:t>FILED</w:t>
      </w:r>
      <w:r w:rsidR="00E92398" w:rsidRPr="0049248D">
        <w:rPr>
          <w:rFonts w:ascii="Arial" w:hAnsi="Arial" w:cs="Arial"/>
          <w:sz w:val="22"/>
          <w:szCs w:val="22"/>
        </w:rPr>
        <w:t>:</w:t>
      </w:r>
      <w:r w:rsidR="00C23430" w:rsidRPr="0049248D">
        <w:rPr>
          <w:rFonts w:ascii="Arial" w:hAnsi="Arial" w:cs="Arial"/>
        </w:rPr>
        <w:t xml:space="preserve">  </w:t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17"/>
      <w:r w:rsidR="005E0561" w:rsidRPr="0049248D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E0561" w:rsidRPr="0049248D">
        <w:rPr>
          <w:rFonts w:ascii="Arial" w:hAnsi="Arial" w:cs="Arial"/>
          <w:sz w:val="18"/>
          <w:szCs w:val="18"/>
        </w:rPr>
        <w:t xml:space="preserve">   </w:t>
      </w:r>
      <w:r w:rsidR="005E0561" w:rsidRPr="0049248D">
        <w:rPr>
          <w:rFonts w:ascii="Arial" w:hAnsi="Arial" w:cs="Arial"/>
          <w:i/>
          <w:sz w:val="18"/>
          <w:szCs w:val="18"/>
        </w:rPr>
        <w:t>(</w:t>
      </w:r>
      <w:proofErr w:type="gramEnd"/>
      <w:r w:rsidR="005E0561" w:rsidRPr="0049248D">
        <w:rPr>
          <w:rFonts w:ascii="Arial" w:hAnsi="Arial" w:cs="Arial"/>
          <w:i/>
          <w:sz w:val="18"/>
          <w:szCs w:val="18"/>
        </w:rPr>
        <w:t>Date of filing)</w:t>
      </w:r>
    </w:p>
    <w:p w:rsidR="005E0561" w:rsidRPr="0049248D" w:rsidRDefault="005E0561" w:rsidP="00E92398">
      <w:pPr>
        <w:rPr>
          <w:rFonts w:ascii="Arial" w:hAnsi="Arial" w:cs="Arial"/>
          <w:sz w:val="18"/>
          <w:szCs w:val="18"/>
        </w:rPr>
      </w:pPr>
    </w:p>
    <w:p w:rsidR="005E0561" w:rsidRPr="0049248D" w:rsidRDefault="0049248D" w:rsidP="00FA5A5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E0561" w:rsidRPr="0049248D">
        <w:rPr>
          <w:rFonts w:ascii="Arial" w:hAnsi="Arial" w:cs="Arial"/>
          <w:sz w:val="18"/>
          <w:szCs w:val="18"/>
        </w:rPr>
        <w:t>____________________________________</w:t>
      </w:r>
      <w:r>
        <w:rPr>
          <w:rFonts w:ascii="Arial" w:hAnsi="Arial" w:cs="Arial"/>
          <w:sz w:val="18"/>
          <w:szCs w:val="18"/>
        </w:rPr>
        <w:t>___</w:t>
      </w:r>
    </w:p>
    <w:p w:rsidR="00463288" w:rsidRPr="0049248D" w:rsidRDefault="00463288" w:rsidP="005E0561">
      <w:pPr>
        <w:spacing w:before="60"/>
        <w:rPr>
          <w:rFonts w:ascii="Arial" w:hAnsi="Arial" w:cs="Arial"/>
          <w:i/>
          <w:sz w:val="18"/>
          <w:szCs w:val="18"/>
        </w:rPr>
      </w:pPr>
      <w:r w:rsidRPr="0049248D">
        <w:rPr>
          <w:rFonts w:ascii="Arial" w:hAnsi="Arial" w:cs="Arial"/>
          <w:sz w:val="18"/>
          <w:szCs w:val="18"/>
        </w:rPr>
        <w:tab/>
      </w:r>
      <w:r w:rsidRPr="0049248D">
        <w:rPr>
          <w:rFonts w:ascii="Arial" w:hAnsi="Arial" w:cs="Arial"/>
          <w:sz w:val="18"/>
          <w:szCs w:val="18"/>
        </w:rPr>
        <w:tab/>
      </w:r>
      <w:r w:rsidRPr="0049248D">
        <w:rPr>
          <w:rFonts w:ascii="Arial" w:hAnsi="Arial" w:cs="Arial"/>
          <w:sz w:val="18"/>
          <w:szCs w:val="18"/>
        </w:rPr>
        <w:tab/>
      </w:r>
      <w:r w:rsidRPr="0049248D">
        <w:rPr>
          <w:rFonts w:ascii="Arial" w:hAnsi="Arial" w:cs="Arial"/>
          <w:sz w:val="18"/>
          <w:szCs w:val="18"/>
        </w:rPr>
        <w:tab/>
      </w:r>
      <w:r w:rsidRPr="0049248D">
        <w:rPr>
          <w:rFonts w:ascii="Arial" w:hAnsi="Arial" w:cs="Arial"/>
          <w:sz w:val="18"/>
          <w:szCs w:val="18"/>
        </w:rPr>
        <w:tab/>
      </w:r>
      <w:r w:rsidR="00FA5A55" w:rsidRPr="0049248D">
        <w:rPr>
          <w:rFonts w:ascii="Arial" w:hAnsi="Arial" w:cs="Arial"/>
          <w:sz w:val="18"/>
          <w:szCs w:val="18"/>
        </w:rPr>
        <w:tab/>
      </w:r>
      <w:r w:rsidRPr="0049248D">
        <w:rPr>
          <w:rFonts w:ascii="Arial" w:hAnsi="Arial" w:cs="Arial"/>
          <w:sz w:val="18"/>
          <w:szCs w:val="18"/>
        </w:rPr>
        <w:tab/>
      </w:r>
      <w:r w:rsidR="003D226C" w:rsidRPr="0049248D">
        <w:rPr>
          <w:rFonts w:ascii="Arial" w:hAnsi="Arial" w:cs="Arial"/>
          <w:i/>
          <w:sz w:val="18"/>
          <w:szCs w:val="18"/>
        </w:rPr>
        <w:t>(To be signed by the Defendant</w:t>
      </w:r>
      <w:r w:rsidRPr="0049248D">
        <w:rPr>
          <w:rFonts w:ascii="Arial" w:hAnsi="Arial" w:cs="Arial"/>
          <w:i/>
          <w:sz w:val="18"/>
          <w:szCs w:val="18"/>
        </w:rPr>
        <w:t xml:space="preserve"> or the </w:t>
      </w:r>
    </w:p>
    <w:p w:rsidR="00463288" w:rsidRPr="0049248D" w:rsidRDefault="003D226C" w:rsidP="00FA5A55">
      <w:pPr>
        <w:rPr>
          <w:rFonts w:ascii="Arial" w:hAnsi="Arial" w:cs="Arial"/>
          <w:i/>
          <w:sz w:val="18"/>
          <w:szCs w:val="18"/>
        </w:rPr>
      </w:pPr>
      <w:r w:rsidRPr="0049248D">
        <w:rPr>
          <w:rFonts w:ascii="Arial" w:hAnsi="Arial" w:cs="Arial"/>
          <w:i/>
          <w:sz w:val="18"/>
          <w:szCs w:val="18"/>
        </w:rPr>
        <w:tab/>
      </w:r>
      <w:r w:rsidRPr="0049248D">
        <w:rPr>
          <w:rFonts w:ascii="Arial" w:hAnsi="Arial" w:cs="Arial"/>
          <w:i/>
          <w:sz w:val="18"/>
          <w:szCs w:val="18"/>
        </w:rPr>
        <w:tab/>
      </w:r>
      <w:r w:rsidRPr="0049248D">
        <w:rPr>
          <w:rFonts w:ascii="Arial" w:hAnsi="Arial" w:cs="Arial"/>
          <w:i/>
          <w:sz w:val="18"/>
          <w:szCs w:val="18"/>
        </w:rPr>
        <w:tab/>
      </w:r>
      <w:r w:rsidRPr="0049248D">
        <w:rPr>
          <w:rFonts w:ascii="Arial" w:hAnsi="Arial" w:cs="Arial"/>
          <w:i/>
          <w:sz w:val="18"/>
          <w:szCs w:val="18"/>
        </w:rPr>
        <w:tab/>
      </w:r>
      <w:r w:rsidRPr="0049248D">
        <w:rPr>
          <w:rFonts w:ascii="Arial" w:hAnsi="Arial" w:cs="Arial"/>
          <w:i/>
          <w:sz w:val="18"/>
          <w:szCs w:val="18"/>
        </w:rPr>
        <w:tab/>
      </w:r>
      <w:r w:rsidRPr="0049248D">
        <w:rPr>
          <w:rFonts w:ascii="Arial" w:hAnsi="Arial" w:cs="Arial"/>
          <w:i/>
          <w:sz w:val="18"/>
          <w:szCs w:val="18"/>
        </w:rPr>
        <w:tab/>
      </w:r>
      <w:r w:rsidR="00FA5A55" w:rsidRPr="0049248D">
        <w:rPr>
          <w:rFonts w:ascii="Arial" w:hAnsi="Arial" w:cs="Arial"/>
          <w:i/>
          <w:sz w:val="18"/>
          <w:szCs w:val="18"/>
        </w:rPr>
        <w:tab/>
      </w:r>
      <w:r w:rsidRPr="0049248D">
        <w:rPr>
          <w:rFonts w:ascii="Arial" w:hAnsi="Arial" w:cs="Arial"/>
          <w:i/>
          <w:sz w:val="18"/>
          <w:szCs w:val="18"/>
        </w:rPr>
        <w:t>Defendant’s</w:t>
      </w:r>
      <w:r w:rsidR="00463288" w:rsidRPr="0049248D">
        <w:rPr>
          <w:rFonts w:ascii="Arial" w:hAnsi="Arial" w:cs="Arial"/>
          <w:i/>
          <w:sz w:val="18"/>
          <w:szCs w:val="18"/>
        </w:rPr>
        <w:t xml:space="preserve"> </w:t>
      </w:r>
      <w:r w:rsidR="0035116A" w:rsidRPr="0049248D">
        <w:rPr>
          <w:rFonts w:ascii="Arial" w:hAnsi="Arial" w:cs="Arial"/>
          <w:i/>
          <w:sz w:val="18"/>
          <w:szCs w:val="18"/>
        </w:rPr>
        <w:t>Australian lawye</w:t>
      </w:r>
      <w:r w:rsidR="00463288" w:rsidRPr="0049248D">
        <w:rPr>
          <w:rFonts w:ascii="Arial" w:hAnsi="Arial" w:cs="Arial"/>
          <w:i/>
          <w:sz w:val="18"/>
          <w:szCs w:val="18"/>
        </w:rPr>
        <w:t>r)</w:t>
      </w:r>
    </w:p>
    <w:p w:rsidR="0095322C" w:rsidRPr="0049248D" w:rsidRDefault="0095322C" w:rsidP="008D11F7">
      <w:pPr>
        <w:ind w:left="360"/>
        <w:rPr>
          <w:rFonts w:ascii="Arial" w:hAnsi="Arial" w:cs="Arial"/>
        </w:rPr>
      </w:pPr>
    </w:p>
    <w:p w:rsidR="008D11F7" w:rsidRPr="0049248D" w:rsidRDefault="00811619" w:rsidP="0046669B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49248D">
        <w:rPr>
          <w:rFonts w:ascii="Arial" w:hAnsi="Arial" w:cs="Arial"/>
          <w:b/>
          <w:sz w:val="22"/>
          <w:szCs w:val="22"/>
        </w:rPr>
        <w:t>1.</w:t>
      </w:r>
      <w:r w:rsidRPr="0049248D">
        <w:rPr>
          <w:rFonts w:ascii="Arial" w:hAnsi="Arial" w:cs="Arial"/>
          <w:b/>
          <w:sz w:val="22"/>
          <w:szCs w:val="22"/>
        </w:rPr>
        <w:tab/>
      </w:r>
      <w:r w:rsidR="00F23269" w:rsidRPr="0049248D">
        <w:rPr>
          <w:rFonts w:ascii="Arial" w:hAnsi="Arial" w:cs="Arial"/>
          <w:b/>
          <w:sz w:val="22"/>
          <w:szCs w:val="22"/>
        </w:rPr>
        <w:t xml:space="preserve">This notice was signed - </w:t>
      </w:r>
    </w:p>
    <w:p w:rsidR="00F23269" w:rsidRPr="0049248D" w:rsidRDefault="00C73A84" w:rsidP="0046669B">
      <w:pPr>
        <w:spacing w:after="120"/>
        <w:ind w:left="900" w:hanging="360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*</w:t>
      </w:r>
      <w:r w:rsidRPr="0049248D">
        <w:rPr>
          <w:rFonts w:ascii="Arial" w:hAnsi="Arial" w:cs="Arial"/>
          <w:sz w:val="22"/>
          <w:szCs w:val="22"/>
        </w:rPr>
        <w:tab/>
      </w:r>
      <w:r w:rsidR="00910974" w:rsidRPr="0049248D">
        <w:rPr>
          <w:rFonts w:ascii="Arial" w:hAnsi="Arial" w:cs="Arial"/>
          <w:sz w:val="22"/>
          <w:szCs w:val="22"/>
        </w:rPr>
        <w:t>by the defendant in person;</w:t>
      </w:r>
    </w:p>
    <w:p w:rsidR="005E0561" w:rsidRPr="0049248D" w:rsidRDefault="00F23269" w:rsidP="0046669B">
      <w:pPr>
        <w:ind w:left="900" w:hanging="360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 xml:space="preserve">* </w:t>
      </w:r>
      <w:r w:rsidR="00C73A84" w:rsidRPr="0049248D">
        <w:rPr>
          <w:rFonts w:ascii="Arial" w:hAnsi="Arial" w:cs="Arial"/>
          <w:sz w:val="22"/>
          <w:szCs w:val="22"/>
        </w:rPr>
        <w:tab/>
      </w:r>
      <w:r w:rsidRPr="0049248D">
        <w:rPr>
          <w:rFonts w:ascii="Arial" w:hAnsi="Arial" w:cs="Arial"/>
          <w:sz w:val="22"/>
          <w:szCs w:val="22"/>
        </w:rPr>
        <w:t xml:space="preserve">for the defendant corporation by </w:t>
      </w:r>
      <w:r w:rsidR="00910974" w:rsidRPr="0049248D">
        <w:rPr>
          <w:rFonts w:ascii="Arial" w:hAnsi="Arial" w:cs="Arial"/>
          <w:i/>
          <w:sz w:val="18"/>
          <w:szCs w:val="18"/>
        </w:rPr>
        <w:t>(name of person)</w:t>
      </w:r>
      <w:r w:rsidR="00910974" w:rsidRPr="0049248D">
        <w:rPr>
          <w:rFonts w:ascii="Arial" w:hAnsi="Arial" w:cs="Arial"/>
          <w:sz w:val="22"/>
          <w:szCs w:val="22"/>
        </w:rPr>
        <w:t xml:space="preserve">  </w:t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18"/>
    </w:p>
    <w:p w:rsidR="005E0561" w:rsidRPr="0049248D" w:rsidRDefault="00F23269" w:rsidP="0046669B">
      <w:pPr>
        <w:ind w:left="900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 xml:space="preserve">of </w:t>
      </w:r>
      <w:r w:rsidR="00910974" w:rsidRPr="0049248D">
        <w:rPr>
          <w:rFonts w:ascii="Arial" w:hAnsi="Arial" w:cs="Arial"/>
          <w:i/>
          <w:sz w:val="18"/>
          <w:szCs w:val="18"/>
        </w:rPr>
        <w:t>(address</w:t>
      </w:r>
      <w:r w:rsidR="00910974" w:rsidRPr="0049248D">
        <w:rPr>
          <w:rFonts w:ascii="Arial" w:hAnsi="Arial" w:cs="Arial"/>
          <w:sz w:val="18"/>
          <w:szCs w:val="18"/>
        </w:rPr>
        <w:t>)</w:t>
      </w:r>
      <w:r w:rsidR="00C23430" w:rsidRPr="0049248D">
        <w:rPr>
          <w:rFonts w:ascii="Arial" w:hAnsi="Arial" w:cs="Arial"/>
          <w:sz w:val="22"/>
          <w:szCs w:val="22"/>
        </w:rPr>
        <w:t xml:space="preserve">  </w:t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5E0561" w:rsidRPr="0049248D" w:rsidRDefault="00F23269" w:rsidP="0046669B">
      <w:pPr>
        <w:ind w:left="900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 xml:space="preserve">who holds the position of  </w:t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F23269" w:rsidRPr="0049248D" w:rsidRDefault="00F23269" w:rsidP="005E0561">
      <w:pPr>
        <w:ind w:left="1800"/>
        <w:rPr>
          <w:rFonts w:ascii="Arial" w:hAnsi="Arial" w:cs="Arial"/>
          <w:i/>
        </w:rPr>
      </w:pPr>
      <w:r w:rsidRPr="0049248D">
        <w:rPr>
          <w:rFonts w:ascii="Arial" w:hAnsi="Arial" w:cs="Arial"/>
          <w:i/>
          <w:sz w:val="18"/>
          <w:szCs w:val="18"/>
        </w:rPr>
        <w:t xml:space="preserve">(director, secretary or other person authorised in writing </w:t>
      </w:r>
      <w:proofErr w:type="gramStart"/>
      <w:r w:rsidRPr="0049248D">
        <w:rPr>
          <w:rFonts w:ascii="Arial" w:hAnsi="Arial" w:cs="Arial"/>
          <w:i/>
          <w:sz w:val="18"/>
          <w:szCs w:val="18"/>
        </w:rPr>
        <w:t>by  the</w:t>
      </w:r>
      <w:proofErr w:type="gramEnd"/>
      <w:r w:rsidRPr="0049248D">
        <w:rPr>
          <w:rFonts w:ascii="Arial" w:hAnsi="Arial" w:cs="Arial"/>
          <w:i/>
          <w:sz w:val="18"/>
          <w:szCs w:val="18"/>
        </w:rPr>
        <w:t xml:space="preserve"> defendant corporation)</w:t>
      </w:r>
    </w:p>
    <w:p w:rsidR="0095322C" w:rsidRPr="0049248D" w:rsidRDefault="00811619" w:rsidP="0046669B">
      <w:pPr>
        <w:spacing w:before="120" w:line="180" w:lineRule="exact"/>
        <w:ind w:left="900" w:hanging="357"/>
        <w:rPr>
          <w:rFonts w:ascii="Arial" w:hAnsi="Arial" w:cs="Arial"/>
        </w:rPr>
      </w:pPr>
      <w:r w:rsidRPr="0049248D">
        <w:rPr>
          <w:rFonts w:ascii="Arial" w:hAnsi="Arial" w:cs="Arial"/>
        </w:rPr>
        <w:t xml:space="preserve">* </w:t>
      </w:r>
      <w:r w:rsidR="00C73A84" w:rsidRPr="0049248D">
        <w:rPr>
          <w:rFonts w:ascii="Arial" w:hAnsi="Arial" w:cs="Arial"/>
        </w:rPr>
        <w:tab/>
      </w:r>
      <w:r w:rsidR="00F23269" w:rsidRPr="0049248D">
        <w:rPr>
          <w:rFonts w:ascii="Arial" w:hAnsi="Arial" w:cs="Arial"/>
          <w:sz w:val="22"/>
          <w:szCs w:val="22"/>
        </w:rPr>
        <w:t>for the defendant by</w:t>
      </w:r>
      <w:r w:rsidR="00F23269" w:rsidRPr="0049248D">
        <w:rPr>
          <w:rFonts w:ascii="Arial" w:hAnsi="Arial" w:cs="Arial"/>
        </w:rPr>
        <w:t xml:space="preserve"> </w:t>
      </w:r>
      <w:r w:rsidR="0046669B" w:rsidRPr="0049248D">
        <w:rPr>
          <w:rFonts w:ascii="Arial" w:hAnsi="Arial" w:cs="Arial"/>
          <w:i/>
          <w:sz w:val="18"/>
          <w:szCs w:val="18"/>
        </w:rPr>
        <w:t>(name or firm of Australian lawyer)</w:t>
      </w:r>
      <w:r w:rsidR="00910974" w:rsidRPr="0049248D">
        <w:rPr>
          <w:rFonts w:ascii="Arial" w:hAnsi="Arial" w:cs="Arial"/>
          <w:i/>
          <w:vanish/>
          <w:sz w:val="18"/>
          <w:szCs w:val="18"/>
        </w:rPr>
        <w:t xml:space="preserve"> </w:t>
      </w:r>
      <w:r w:rsidR="00C23430" w:rsidRPr="0049248D">
        <w:rPr>
          <w:rFonts w:ascii="Arial" w:hAnsi="Arial" w:cs="Arial"/>
        </w:rPr>
        <w:t xml:space="preserve"> </w:t>
      </w:r>
      <w:r w:rsidR="0046669B" w:rsidRPr="0049248D">
        <w:rPr>
          <w:rFonts w:ascii="Arial" w:hAnsi="Arial" w:cs="Arial"/>
        </w:rPr>
        <w:t xml:space="preserve"> </w:t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21"/>
      <w:r w:rsidR="001F7D83" w:rsidRPr="0049248D">
        <w:rPr>
          <w:rFonts w:ascii="Arial" w:hAnsi="Arial" w:cs="Arial"/>
        </w:rPr>
        <w:tab/>
      </w:r>
      <w:r w:rsidR="001F7D83" w:rsidRPr="0049248D">
        <w:rPr>
          <w:rFonts w:ascii="Arial" w:hAnsi="Arial" w:cs="Arial"/>
          <w:i/>
          <w:vanish/>
          <w:sz w:val="18"/>
          <w:szCs w:val="18"/>
        </w:rPr>
        <w:t>(name or firm of Australian lawyer)</w:t>
      </w:r>
    </w:p>
    <w:p w:rsidR="00C23430" w:rsidRPr="0049248D" w:rsidRDefault="0035116A" w:rsidP="0046669B">
      <w:pPr>
        <w:spacing w:before="40" w:line="180" w:lineRule="exact"/>
        <w:ind w:left="900"/>
        <w:rPr>
          <w:rFonts w:ascii="Arial" w:hAnsi="Arial" w:cs="Arial"/>
        </w:rPr>
      </w:pPr>
      <w:r w:rsidRPr="0049248D">
        <w:rPr>
          <w:rFonts w:ascii="Arial" w:hAnsi="Arial" w:cs="Arial"/>
          <w:sz w:val="22"/>
          <w:szCs w:val="22"/>
        </w:rPr>
        <w:t>Australian lawyer</w:t>
      </w:r>
      <w:r w:rsidR="0046669B" w:rsidRPr="0049248D">
        <w:rPr>
          <w:rFonts w:ascii="Arial" w:hAnsi="Arial" w:cs="Arial"/>
          <w:sz w:val="22"/>
          <w:szCs w:val="22"/>
        </w:rPr>
        <w:t>(s)</w:t>
      </w:r>
      <w:r w:rsidRPr="0049248D">
        <w:rPr>
          <w:rFonts w:ascii="Arial" w:hAnsi="Arial" w:cs="Arial"/>
          <w:sz w:val="22"/>
          <w:szCs w:val="22"/>
        </w:rPr>
        <w:t xml:space="preserve">, </w:t>
      </w:r>
      <w:r w:rsidR="00811619" w:rsidRPr="0049248D">
        <w:rPr>
          <w:rFonts w:ascii="Arial" w:hAnsi="Arial" w:cs="Arial"/>
          <w:sz w:val="22"/>
          <w:szCs w:val="22"/>
        </w:rPr>
        <w:t>of</w:t>
      </w:r>
      <w:r w:rsidR="00910974" w:rsidRPr="0049248D">
        <w:rPr>
          <w:rFonts w:ascii="Arial" w:hAnsi="Arial" w:cs="Arial"/>
          <w:i/>
          <w:sz w:val="18"/>
          <w:szCs w:val="18"/>
        </w:rPr>
        <w:t xml:space="preserve"> </w:t>
      </w:r>
      <w:r w:rsidR="001F7D83" w:rsidRPr="0049248D">
        <w:rPr>
          <w:rFonts w:ascii="Arial" w:hAnsi="Arial" w:cs="Arial"/>
          <w:sz w:val="22"/>
          <w:szCs w:val="22"/>
        </w:rPr>
        <w:t xml:space="preserve"> </w:t>
      </w:r>
      <w:r w:rsidR="00C23430" w:rsidRPr="0049248D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2" w:name="Text20"/>
      <w:r w:rsidR="00C23430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sz w:val="22"/>
          <w:szCs w:val="22"/>
        </w:rPr>
      </w:r>
      <w:r w:rsidR="00C23430" w:rsidRPr="0049248D">
        <w:rPr>
          <w:rFonts w:ascii="Arial" w:hAnsi="Arial" w:cs="Arial"/>
          <w:sz w:val="22"/>
          <w:szCs w:val="22"/>
        </w:rPr>
        <w:fldChar w:fldCharType="separate"/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cs="Arial"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sz w:val="22"/>
          <w:szCs w:val="22"/>
        </w:rPr>
        <w:fldChar w:fldCharType="end"/>
      </w:r>
      <w:bookmarkEnd w:id="22"/>
      <w:r w:rsidR="001F7D83" w:rsidRPr="0049248D">
        <w:rPr>
          <w:rFonts w:ascii="Arial" w:hAnsi="Arial" w:cs="Arial"/>
        </w:rPr>
        <w:br/>
      </w:r>
      <w:r w:rsidR="001F7D83" w:rsidRPr="0049248D">
        <w:rPr>
          <w:rFonts w:ascii="Arial" w:hAnsi="Arial" w:cs="Arial"/>
        </w:rPr>
        <w:tab/>
      </w:r>
      <w:r w:rsidR="001F7D83" w:rsidRPr="0049248D">
        <w:rPr>
          <w:rFonts w:ascii="Arial" w:hAnsi="Arial" w:cs="Arial"/>
        </w:rPr>
        <w:tab/>
      </w:r>
      <w:proofErr w:type="gramStart"/>
      <w:r w:rsidR="001F7D83" w:rsidRPr="0049248D">
        <w:rPr>
          <w:rFonts w:ascii="Arial" w:hAnsi="Arial" w:cs="Arial"/>
        </w:rPr>
        <w:tab/>
      </w:r>
      <w:r w:rsidR="001F7D83" w:rsidRPr="0049248D">
        <w:rPr>
          <w:rFonts w:ascii="Arial" w:hAnsi="Arial" w:cs="Arial"/>
          <w:i/>
          <w:sz w:val="18"/>
          <w:szCs w:val="18"/>
        </w:rPr>
        <w:t xml:space="preserve">  (</w:t>
      </w:r>
      <w:proofErr w:type="gramEnd"/>
      <w:r w:rsidR="001F7D83" w:rsidRPr="0049248D">
        <w:rPr>
          <w:rFonts w:ascii="Arial" w:hAnsi="Arial" w:cs="Arial"/>
          <w:i/>
          <w:sz w:val="18"/>
          <w:szCs w:val="18"/>
        </w:rPr>
        <w:t>business address of Australian lawyer</w:t>
      </w:r>
      <w:r w:rsidR="001F7D83" w:rsidRPr="0049248D">
        <w:rPr>
          <w:rFonts w:ascii="Arial" w:hAnsi="Arial" w:cs="Arial"/>
        </w:rPr>
        <w:t xml:space="preserve">)  </w:t>
      </w:r>
    </w:p>
    <w:p w:rsidR="00811619" w:rsidRPr="0049248D" w:rsidRDefault="00811619" w:rsidP="008D11F7">
      <w:pPr>
        <w:rPr>
          <w:rFonts w:ascii="Arial" w:hAnsi="Arial" w:cs="Arial"/>
          <w:sz w:val="18"/>
          <w:szCs w:val="18"/>
        </w:rPr>
      </w:pPr>
    </w:p>
    <w:p w:rsidR="008E48F9" w:rsidRPr="0049248D" w:rsidRDefault="008E48F9" w:rsidP="008D11F7">
      <w:pPr>
        <w:rPr>
          <w:rFonts w:ascii="Arial" w:hAnsi="Arial" w:cs="Arial"/>
          <w:sz w:val="18"/>
          <w:szCs w:val="18"/>
        </w:rPr>
      </w:pPr>
    </w:p>
    <w:p w:rsidR="00811619" w:rsidRPr="0049248D" w:rsidRDefault="00811619" w:rsidP="0046669B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  <w:r w:rsidRPr="0049248D">
        <w:rPr>
          <w:rFonts w:ascii="Arial" w:hAnsi="Arial" w:cs="Arial"/>
          <w:b/>
          <w:sz w:val="22"/>
          <w:szCs w:val="22"/>
        </w:rPr>
        <w:t>2.</w:t>
      </w:r>
      <w:r w:rsidRPr="0049248D">
        <w:rPr>
          <w:rFonts w:ascii="Arial" w:hAnsi="Arial" w:cs="Arial"/>
          <w:b/>
          <w:sz w:val="22"/>
          <w:szCs w:val="22"/>
        </w:rPr>
        <w:tab/>
        <w:t xml:space="preserve">The address of the defendant is </w:t>
      </w:r>
      <w:r w:rsidR="0095322C" w:rsidRPr="0049248D">
        <w:rPr>
          <w:rFonts w:ascii="Arial" w:hAnsi="Arial" w:cs="Arial"/>
          <w:b/>
          <w:sz w:val="22"/>
          <w:szCs w:val="22"/>
        </w:rPr>
        <w:t>–</w:t>
      </w:r>
    </w:p>
    <w:p w:rsidR="0095322C" w:rsidRPr="0049248D" w:rsidRDefault="0095322C" w:rsidP="0046669B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b/>
          <w:sz w:val="22"/>
          <w:szCs w:val="22"/>
        </w:rPr>
        <w:tab/>
      </w:r>
      <w:r w:rsidR="00C23430" w:rsidRPr="0049248D">
        <w:rPr>
          <w:rFonts w:ascii="Arial" w:hAnsi="Arial" w:cs="Arial"/>
          <w:b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3" w:name="Text22"/>
      <w:r w:rsidR="00C23430" w:rsidRPr="0049248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C23430" w:rsidRPr="0049248D">
        <w:rPr>
          <w:rFonts w:ascii="Arial" w:hAnsi="Arial" w:cs="Arial"/>
          <w:b/>
          <w:sz w:val="22"/>
          <w:szCs w:val="22"/>
        </w:rPr>
      </w:r>
      <w:r w:rsidR="00C23430" w:rsidRPr="0049248D">
        <w:rPr>
          <w:rFonts w:ascii="Arial" w:hAnsi="Arial" w:cs="Arial"/>
          <w:b/>
          <w:sz w:val="22"/>
          <w:szCs w:val="22"/>
        </w:rPr>
        <w:fldChar w:fldCharType="separate"/>
      </w:r>
      <w:r w:rsidR="00C23430" w:rsidRPr="0049248D">
        <w:rPr>
          <w:rFonts w:cs="Arial"/>
          <w:b/>
          <w:noProof/>
          <w:sz w:val="22"/>
          <w:szCs w:val="22"/>
        </w:rPr>
        <w:t> </w:t>
      </w:r>
      <w:r w:rsidR="00C23430" w:rsidRPr="0049248D">
        <w:rPr>
          <w:rFonts w:cs="Arial"/>
          <w:b/>
          <w:noProof/>
          <w:sz w:val="22"/>
          <w:szCs w:val="22"/>
        </w:rPr>
        <w:t> </w:t>
      </w:r>
      <w:r w:rsidR="00C23430" w:rsidRPr="0049248D">
        <w:rPr>
          <w:rFonts w:cs="Arial"/>
          <w:b/>
          <w:noProof/>
          <w:sz w:val="22"/>
          <w:szCs w:val="22"/>
        </w:rPr>
        <w:t> </w:t>
      </w:r>
      <w:r w:rsidR="00C23430" w:rsidRPr="0049248D">
        <w:rPr>
          <w:rFonts w:cs="Arial"/>
          <w:b/>
          <w:noProof/>
          <w:sz w:val="22"/>
          <w:szCs w:val="22"/>
        </w:rPr>
        <w:t> </w:t>
      </w:r>
      <w:r w:rsidR="00C23430" w:rsidRPr="0049248D">
        <w:rPr>
          <w:rFonts w:cs="Arial"/>
          <w:b/>
          <w:noProof/>
          <w:sz w:val="22"/>
          <w:szCs w:val="22"/>
        </w:rPr>
        <w:t> </w:t>
      </w:r>
      <w:r w:rsidR="00C23430" w:rsidRPr="0049248D">
        <w:rPr>
          <w:rFonts w:ascii="Arial" w:hAnsi="Arial" w:cs="Arial"/>
          <w:b/>
          <w:sz w:val="22"/>
          <w:szCs w:val="22"/>
        </w:rPr>
        <w:fldChar w:fldCharType="end"/>
      </w:r>
      <w:bookmarkEnd w:id="23"/>
    </w:p>
    <w:p w:rsidR="00811619" w:rsidRPr="0049248D" w:rsidRDefault="00811619" w:rsidP="008D11F7">
      <w:pPr>
        <w:rPr>
          <w:rFonts w:ascii="Arial" w:hAnsi="Arial" w:cs="Arial"/>
          <w:b/>
          <w:sz w:val="22"/>
          <w:szCs w:val="22"/>
        </w:rPr>
      </w:pPr>
    </w:p>
    <w:p w:rsidR="008E48F9" w:rsidRPr="0049248D" w:rsidRDefault="008E48F9" w:rsidP="008D11F7">
      <w:pPr>
        <w:rPr>
          <w:rFonts w:ascii="Arial" w:hAnsi="Arial" w:cs="Arial"/>
          <w:b/>
          <w:sz w:val="22"/>
          <w:szCs w:val="22"/>
        </w:rPr>
      </w:pPr>
    </w:p>
    <w:p w:rsidR="00811619" w:rsidRPr="0049248D" w:rsidRDefault="00811619" w:rsidP="00650878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 w:rsidRPr="0049248D">
        <w:rPr>
          <w:rFonts w:ascii="Arial" w:hAnsi="Arial" w:cs="Arial"/>
          <w:b/>
          <w:sz w:val="22"/>
          <w:szCs w:val="22"/>
        </w:rPr>
        <w:t>3.</w:t>
      </w:r>
      <w:r w:rsidRPr="0049248D">
        <w:rPr>
          <w:rFonts w:ascii="Arial" w:hAnsi="Arial" w:cs="Arial"/>
          <w:b/>
          <w:sz w:val="22"/>
          <w:szCs w:val="22"/>
        </w:rPr>
        <w:tab/>
        <w:t xml:space="preserve">The address for service of the defendant is </w:t>
      </w:r>
      <w:r w:rsidR="0095322C" w:rsidRPr="0049248D">
        <w:rPr>
          <w:rFonts w:ascii="Arial" w:hAnsi="Arial" w:cs="Arial"/>
          <w:b/>
          <w:sz w:val="22"/>
          <w:szCs w:val="22"/>
        </w:rPr>
        <w:t>–</w:t>
      </w:r>
    </w:p>
    <w:p w:rsidR="0046669B" w:rsidRPr="0049248D" w:rsidRDefault="0046669B" w:rsidP="0046669B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[*</w:t>
      </w:r>
      <w:r w:rsidRPr="0049248D">
        <w:rPr>
          <w:rFonts w:ascii="Arial" w:hAnsi="Arial" w:cs="Arial"/>
          <w:i/>
          <w:iCs/>
          <w:sz w:val="22"/>
          <w:szCs w:val="22"/>
        </w:rPr>
        <w:t>If the Service and Execution of Process Act 1992 of the Commonwealth applies</w:t>
      </w:r>
      <w:r w:rsidRPr="0049248D">
        <w:rPr>
          <w:rFonts w:ascii="Arial" w:hAnsi="Arial" w:cs="Arial"/>
          <w:sz w:val="22"/>
          <w:szCs w:val="22"/>
        </w:rPr>
        <w:t xml:space="preserve">] The address for service of the defendant within </w:t>
      </w:r>
      <w:smartTag w:uri="urn:schemas-microsoft-com:office:smarttags" w:element="place">
        <w:smartTag w:uri="urn:schemas-microsoft-com:office:smarttags" w:element="country-region">
          <w:r w:rsidRPr="0049248D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49248D">
        <w:rPr>
          <w:rFonts w:ascii="Arial" w:hAnsi="Arial" w:cs="Arial"/>
          <w:sz w:val="22"/>
          <w:szCs w:val="22"/>
        </w:rPr>
        <w:t xml:space="preserve"> is </w:t>
      </w:r>
      <w:bookmarkStart w:id="24" w:name="Text26"/>
      <w:r w:rsidRPr="0049248D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Pr="0049248D">
        <w:rPr>
          <w:rFonts w:ascii="Arial" w:hAnsi="Arial" w:cs="Arial"/>
          <w:sz w:val="22"/>
          <w:szCs w:val="22"/>
        </w:rPr>
      </w:r>
      <w:r w:rsidRPr="0049248D">
        <w:rPr>
          <w:rFonts w:ascii="Arial" w:hAnsi="Arial" w:cs="Arial"/>
          <w:sz w:val="22"/>
          <w:szCs w:val="22"/>
        </w:rPr>
        <w:fldChar w:fldCharType="separate"/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ascii="Arial" w:hAnsi="Arial" w:cs="Arial"/>
          <w:sz w:val="22"/>
          <w:szCs w:val="22"/>
        </w:rPr>
        <w:fldChar w:fldCharType="end"/>
      </w:r>
      <w:bookmarkEnd w:id="24"/>
      <w:r w:rsidRPr="0049248D">
        <w:rPr>
          <w:rFonts w:ascii="Arial" w:hAnsi="Arial" w:cs="Arial"/>
          <w:sz w:val="22"/>
          <w:szCs w:val="22"/>
        </w:rPr>
        <w:t xml:space="preserve">. </w:t>
      </w:r>
    </w:p>
    <w:p w:rsidR="0046669B" w:rsidRPr="0049248D" w:rsidRDefault="0046669B" w:rsidP="0046669B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46669B" w:rsidRPr="0049248D" w:rsidRDefault="0046669B" w:rsidP="0046669B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[*</w:t>
      </w:r>
      <w:r w:rsidRPr="0049248D">
        <w:rPr>
          <w:rFonts w:ascii="Arial" w:hAnsi="Arial" w:cs="Arial"/>
          <w:i/>
          <w:iCs/>
          <w:sz w:val="22"/>
          <w:szCs w:val="22"/>
        </w:rPr>
        <w:t>If the Trans-Tasman Proceedings Act 2010 of the Commonwealth applies</w:t>
      </w:r>
      <w:r w:rsidRPr="0049248D">
        <w:rPr>
          <w:rFonts w:ascii="Arial" w:hAnsi="Arial" w:cs="Arial"/>
          <w:sz w:val="22"/>
          <w:szCs w:val="22"/>
        </w:rPr>
        <w:t xml:space="preserve">] The address for service of the defendant in </w:t>
      </w:r>
      <w:smartTag w:uri="urn:schemas-microsoft-com:office:smarttags" w:element="country-region">
        <w:r w:rsidRPr="0049248D">
          <w:rPr>
            <w:rFonts w:ascii="Arial" w:hAnsi="Arial" w:cs="Arial"/>
            <w:sz w:val="22"/>
            <w:szCs w:val="22"/>
          </w:rPr>
          <w:t>Australia</w:t>
        </w:r>
      </w:smartTag>
      <w:r w:rsidRPr="0049248D">
        <w:rPr>
          <w:rFonts w:ascii="Arial" w:hAnsi="Arial" w:cs="Arial"/>
          <w:sz w:val="22"/>
          <w:szCs w:val="22"/>
        </w:rPr>
        <w:t xml:space="preserve"> or </w:t>
      </w:r>
      <w:smartTag w:uri="urn:schemas-microsoft-com:office:smarttags" w:element="place">
        <w:smartTag w:uri="urn:schemas-microsoft-com:office:smarttags" w:element="country-region">
          <w:r w:rsidRPr="0049248D">
            <w:rPr>
              <w:rFonts w:ascii="Arial" w:hAnsi="Arial" w:cs="Arial"/>
              <w:sz w:val="22"/>
              <w:szCs w:val="22"/>
            </w:rPr>
            <w:t>New Zealand</w:t>
          </w:r>
        </w:smartTag>
      </w:smartTag>
      <w:r w:rsidRPr="0049248D">
        <w:rPr>
          <w:rFonts w:ascii="Arial" w:hAnsi="Arial" w:cs="Arial"/>
          <w:sz w:val="22"/>
          <w:szCs w:val="22"/>
        </w:rPr>
        <w:t xml:space="preserve"> is </w:t>
      </w:r>
      <w:bookmarkStart w:id="25" w:name="Text27"/>
      <w:r w:rsidRPr="0049248D"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Pr="0049248D">
        <w:rPr>
          <w:rFonts w:ascii="Arial" w:hAnsi="Arial" w:cs="Arial"/>
          <w:sz w:val="22"/>
          <w:szCs w:val="22"/>
        </w:rPr>
      </w:r>
      <w:r w:rsidRPr="0049248D">
        <w:rPr>
          <w:rFonts w:ascii="Arial" w:hAnsi="Arial" w:cs="Arial"/>
          <w:sz w:val="22"/>
          <w:szCs w:val="22"/>
        </w:rPr>
        <w:fldChar w:fldCharType="separate"/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cs="Arial"/>
          <w:noProof/>
          <w:sz w:val="22"/>
          <w:szCs w:val="22"/>
        </w:rPr>
        <w:t> </w:t>
      </w:r>
      <w:r w:rsidRPr="0049248D">
        <w:rPr>
          <w:rFonts w:ascii="Arial" w:hAnsi="Arial" w:cs="Arial"/>
          <w:sz w:val="22"/>
          <w:szCs w:val="22"/>
        </w:rPr>
        <w:fldChar w:fldCharType="end"/>
      </w:r>
      <w:bookmarkEnd w:id="25"/>
      <w:r w:rsidRPr="0049248D">
        <w:rPr>
          <w:rFonts w:ascii="Arial" w:hAnsi="Arial" w:cs="Arial"/>
          <w:sz w:val="22"/>
          <w:szCs w:val="22"/>
        </w:rPr>
        <w:t xml:space="preserve">. </w:t>
      </w:r>
    </w:p>
    <w:p w:rsidR="00650878" w:rsidRPr="0049248D" w:rsidRDefault="00650878" w:rsidP="0046669B">
      <w:pPr>
        <w:ind w:left="360"/>
        <w:rPr>
          <w:rFonts w:ascii="Arial" w:hAnsi="Arial" w:cs="Arial"/>
          <w:sz w:val="22"/>
          <w:szCs w:val="22"/>
        </w:rPr>
      </w:pPr>
    </w:p>
    <w:p w:rsidR="0046669B" w:rsidRPr="0049248D" w:rsidRDefault="0046669B" w:rsidP="0046669B">
      <w:pPr>
        <w:ind w:left="360"/>
        <w:rPr>
          <w:rFonts w:ascii="Arial" w:hAnsi="Arial" w:cs="Arial"/>
          <w:b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lastRenderedPageBreak/>
        <w:t>[*</w:t>
      </w:r>
      <w:r w:rsidRPr="0049248D">
        <w:rPr>
          <w:rFonts w:ascii="Arial" w:hAnsi="Arial" w:cs="Arial"/>
          <w:i/>
          <w:iCs/>
          <w:sz w:val="22"/>
          <w:szCs w:val="22"/>
        </w:rPr>
        <w:t>If neither of those Acts applies and the defendant appears in person</w:t>
      </w:r>
      <w:r w:rsidRPr="0049248D">
        <w:rPr>
          <w:rFonts w:ascii="Arial" w:hAnsi="Arial" w:cs="Arial"/>
          <w:sz w:val="22"/>
          <w:szCs w:val="22"/>
        </w:rPr>
        <w:t xml:space="preserve">] The address for service of the defendant within </w:t>
      </w:r>
      <w:smartTag w:uri="urn:schemas-microsoft-com:office:smarttags" w:element="State">
        <w:r w:rsidRPr="0049248D">
          <w:rPr>
            <w:rFonts w:ascii="Arial" w:hAnsi="Arial" w:cs="Arial"/>
            <w:sz w:val="22"/>
            <w:szCs w:val="22"/>
          </w:rPr>
          <w:t>Victoria</w:t>
        </w:r>
      </w:smartTag>
      <w:r w:rsidRPr="0049248D">
        <w:rPr>
          <w:rFonts w:ascii="Arial" w:hAnsi="Arial" w:cs="Arial"/>
          <w:sz w:val="22"/>
          <w:szCs w:val="22"/>
        </w:rPr>
        <w:t xml:space="preserve"> is</w:t>
      </w:r>
      <w:r w:rsidR="00650878" w:rsidRPr="0049248D">
        <w:rPr>
          <w:rFonts w:ascii="Arial" w:hAnsi="Arial" w:cs="Arial"/>
          <w:sz w:val="22"/>
          <w:szCs w:val="22"/>
        </w:rPr>
        <w:t xml:space="preserve"> </w:t>
      </w:r>
      <w:r w:rsidR="00650878" w:rsidRPr="0049248D">
        <w:rPr>
          <w:rFonts w:ascii="Arial" w:hAnsi="Arial" w:cs="Arial"/>
          <w:sz w:val="18"/>
          <w:szCs w:val="18"/>
        </w:rPr>
        <w:t>(</w:t>
      </w:r>
      <w:r w:rsidRPr="0049248D">
        <w:rPr>
          <w:rFonts w:ascii="Arial" w:hAnsi="Arial" w:cs="Arial"/>
          <w:i/>
          <w:iCs/>
          <w:sz w:val="18"/>
          <w:szCs w:val="18"/>
        </w:rPr>
        <w:t xml:space="preserve">insert address of the defendant within </w:t>
      </w:r>
      <w:smartTag w:uri="urn:schemas-microsoft-com:office:smarttags" w:element="place">
        <w:smartTag w:uri="urn:schemas-microsoft-com:office:smarttags" w:element="State">
          <w:r w:rsidRPr="0049248D">
            <w:rPr>
              <w:rFonts w:ascii="Arial" w:hAnsi="Arial" w:cs="Arial"/>
              <w:i/>
              <w:iCs/>
              <w:sz w:val="18"/>
              <w:szCs w:val="18"/>
            </w:rPr>
            <w:t>Victoria</w:t>
          </w:r>
        </w:smartTag>
      </w:smartTag>
      <w:r w:rsidRPr="0049248D">
        <w:rPr>
          <w:rFonts w:ascii="Arial" w:hAnsi="Arial" w:cs="Arial"/>
          <w:i/>
          <w:iCs/>
          <w:sz w:val="18"/>
          <w:szCs w:val="18"/>
        </w:rPr>
        <w:t>, not being a post office box</w:t>
      </w:r>
      <w:r w:rsidR="00650878" w:rsidRPr="0049248D">
        <w:rPr>
          <w:rFonts w:ascii="Arial" w:hAnsi="Arial" w:cs="Arial"/>
          <w:sz w:val="18"/>
          <w:szCs w:val="18"/>
        </w:rPr>
        <w:t xml:space="preserve">) </w:t>
      </w:r>
      <w:r w:rsidR="00650878" w:rsidRPr="0049248D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650878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650878" w:rsidRPr="0049248D">
        <w:rPr>
          <w:rFonts w:ascii="Arial" w:hAnsi="Arial" w:cs="Arial"/>
          <w:sz w:val="22"/>
          <w:szCs w:val="22"/>
        </w:rPr>
      </w:r>
      <w:r w:rsidR="00650878" w:rsidRPr="0049248D">
        <w:rPr>
          <w:rFonts w:ascii="Arial" w:hAnsi="Arial" w:cs="Arial"/>
          <w:sz w:val="22"/>
          <w:szCs w:val="22"/>
        </w:rPr>
        <w:fldChar w:fldCharType="separate"/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ascii="Arial" w:hAnsi="Arial" w:cs="Arial"/>
          <w:sz w:val="22"/>
          <w:szCs w:val="22"/>
        </w:rPr>
        <w:fldChar w:fldCharType="end"/>
      </w:r>
      <w:bookmarkEnd w:id="26"/>
      <w:r w:rsidRPr="0049248D">
        <w:rPr>
          <w:rFonts w:ascii="Arial" w:hAnsi="Arial" w:cs="Arial"/>
          <w:sz w:val="22"/>
          <w:szCs w:val="22"/>
        </w:rPr>
        <w:t>.</w:t>
      </w:r>
    </w:p>
    <w:p w:rsidR="00650878" w:rsidRPr="0049248D" w:rsidRDefault="00650878" w:rsidP="0046669B">
      <w:pPr>
        <w:ind w:left="360"/>
        <w:rPr>
          <w:rFonts w:ascii="Arial" w:hAnsi="Arial" w:cs="Arial"/>
          <w:b/>
          <w:sz w:val="22"/>
          <w:szCs w:val="22"/>
        </w:rPr>
      </w:pPr>
    </w:p>
    <w:p w:rsidR="0046669B" w:rsidRPr="0049248D" w:rsidRDefault="0046669B" w:rsidP="00650878">
      <w:pPr>
        <w:pStyle w:val="Default"/>
        <w:ind w:left="360"/>
        <w:rPr>
          <w:rFonts w:ascii="Arial" w:hAnsi="Arial" w:cs="Arial"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[*</w:t>
      </w:r>
      <w:r w:rsidRPr="0049248D">
        <w:rPr>
          <w:rFonts w:ascii="Arial" w:hAnsi="Arial" w:cs="Arial"/>
          <w:i/>
          <w:iCs/>
          <w:sz w:val="22"/>
          <w:szCs w:val="22"/>
        </w:rPr>
        <w:t>If neither of those Acts applies and the defendant defends by an Australian lawyer</w:t>
      </w:r>
      <w:r w:rsidRPr="0049248D">
        <w:rPr>
          <w:rFonts w:ascii="Arial" w:hAnsi="Arial" w:cs="Arial"/>
          <w:sz w:val="22"/>
          <w:szCs w:val="22"/>
        </w:rPr>
        <w:t xml:space="preserve">] The name or firm and the business address of the Australian lawyer </w:t>
      </w:r>
      <w:r w:rsidR="00791823">
        <w:rPr>
          <w:rFonts w:ascii="Arial" w:hAnsi="Arial" w:cs="Arial"/>
          <w:sz w:val="22"/>
          <w:szCs w:val="22"/>
        </w:rPr>
        <w:t>of</w:t>
      </w:r>
      <w:r w:rsidRPr="0049248D">
        <w:rPr>
          <w:rFonts w:ascii="Arial" w:hAnsi="Arial" w:cs="Arial"/>
          <w:sz w:val="22"/>
          <w:szCs w:val="22"/>
        </w:rPr>
        <w:t xml:space="preserve"> the defendant is </w:t>
      </w:r>
      <w:r w:rsidR="00650878" w:rsidRPr="0049248D">
        <w:rPr>
          <w:rFonts w:ascii="Arial" w:hAnsi="Arial" w:cs="Arial"/>
          <w:i/>
          <w:sz w:val="18"/>
          <w:szCs w:val="18"/>
        </w:rPr>
        <w:t>(insert name or firm)</w:t>
      </w:r>
      <w:r w:rsidR="00650878" w:rsidRPr="0049248D">
        <w:rPr>
          <w:rFonts w:ascii="Arial" w:hAnsi="Arial" w:cs="Arial"/>
          <w:sz w:val="22"/>
          <w:szCs w:val="22"/>
        </w:rPr>
        <w:t xml:space="preserve"> </w:t>
      </w:r>
      <w:r w:rsidR="00650878" w:rsidRPr="0049248D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7" w:name="Text29"/>
      <w:r w:rsidR="00650878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650878" w:rsidRPr="0049248D">
        <w:rPr>
          <w:rFonts w:ascii="Arial" w:hAnsi="Arial" w:cs="Arial"/>
          <w:sz w:val="22"/>
          <w:szCs w:val="22"/>
        </w:rPr>
      </w:r>
      <w:r w:rsidR="00650878" w:rsidRPr="0049248D">
        <w:rPr>
          <w:rFonts w:ascii="Arial" w:hAnsi="Arial" w:cs="Arial"/>
          <w:sz w:val="22"/>
          <w:szCs w:val="22"/>
        </w:rPr>
        <w:fldChar w:fldCharType="separate"/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ascii="Arial" w:hAnsi="Arial" w:cs="Arial"/>
          <w:sz w:val="22"/>
          <w:szCs w:val="22"/>
        </w:rPr>
        <w:fldChar w:fldCharType="end"/>
      </w:r>
      <w:bookmarkEnd w:id="27"/>
      <w:r w:rsidR="00650878" w:rsidRPr="0049248D">
        <w:rPr>
          <w:rFonts w:ascii="Arial" w:hAnsi="Arial" w:cs="Arial"/>
          <w:sz w:val="22"/>
          <w:szCs w:val="22"/>
        </w:rPr>
        <w:t xml:space="preserve"> at </w:t>
      </w:r>
      <w:r w:rsidR="00650878" w:rsidRPr="0049248D">
        <w:rPr>
          <w:rFonts w:ascii="Arial" w:hAnsi="Arial" w:cs="Arial"/>
          <w:i/>
          <w:sz w:val="18"/>
          <w:szCs w:val="18"/>
        </w:rPr>
        <w:t>(insert business address)</w:t>
      </w:r>
      <w:r w:rsidR="00650878" w:rsidRPr="0049248D">
        <w:rPr>
          <w:rFonts w:ascii="Arial" w:hAnsi="Arial" w:cs="Arial"/>
          <w:sz w:val="22"/>
          <w:szCs w:val="22"/>
        </w:rPr>
        <w:t xml:space="preserve"> </w:t>
      </w:r>
      <w:r w:rsidR="00650878" w:rsidRPr="0049248D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8" w:name="Text30"/>
      <w:r w:rsidR="00650878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650878" w:rsidRPr="0049248D">
        <w:rPr>
          <w:rFonts w:ascii="Arial" w:hAnsi="Arial" w:cs="Arial"/>
          <w:sz w:val="22"/>
          <w:szCs w:val="22"/>
        </w:rPr>
      </w:r>
      <w:r w:rsidR="00650878" w:rsidRPr="0049248D">
        <w:rPr>
          <w:rFonts w:ascii="Arial" w:hAnsi="Arial" w:cs="Arial"/>
          <w:sz w:val="22"/>
          <w:szCs w:val="22"/>
        </w:rPr>
        <w:fldChar w:fldCharType="separate"/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ascii="Arial" w:hAnsi="Arial" w:cs="Arial"/>
          <w:sz w:val="22"/>
          <w:szCs w:val="22"/>
        </w:rPr>
        <w:fldChar w:fldCharType="end"/>
      </w:r>
      <w:bookmarkEnd w:id="28"/>
      <w:r w:rsidRPr="0049248D">
        <w:rPr>
          <w:rFonts w:ascii="Arial" w:hAnsi="Arial" w:cs="Arial"/>
          <w:sz w:val="22"/>
          <w:szCs w:val="22"/>
        </w:rPr>
        <w:t xml:space="preserve">. </w:t>
      </w:r>
    </w:p>
    <w:p w:rsidR="00650878" w:rsidRPr="0049248D" w:rsidRDefault="00650878" w:rsidP="00650878">
      <w:pPr>
        <w:pStyle w:val="Default"/>
        <w:ind w:left="360"/>
        <w:rPr>
          <w:rFonts w:ascii="Arial" w:hAnsi="Arial" w:cs="Arial"/>
          <w:sz w:val="22"/>
          <w:szCs w:val="22"/>
        </w:rPr>
      </w:pPr>
    </w:p>
    <w:p w:rsidR="0046669B" w:rsidRPr="0049248D" w:rsidRDefault="0046669B" w:rsidP="00650878">
      <w:pPr>
        <w:ind w:left="360"/>
        <w:rPr>
          <w:rFonts w:ascii="Arial" w:hAnsi="Arial" w:cs="Arial"/>
          <w:b/>
          <w:sz w:val="22"/>
          <w:szCs w:val="22"/>
        </w:rPr>
      </w:pPr>
      <w:r w:rsidRPr="0049248D">
        <w:rPr>
          <w:rFonts w:ascii="Arial" w:hAnsi="Arial" w:cs="Arial"/>
          <w:sz w:val="22"/>
          <w:szCs w:val="22"/>
        </w:rPr>
        <w:t>[*</w:t>
      </w:r>
      <w:r w:rsidRPr="0049248D">
        <w:rPr>
          <w:rFonts w:ascii="Arial" w:hAnsi="Arial" w:cs="Arial"/>
          <w:i/>
          <w:iCs/>
          <w:sz w:val="22"/>
          <w:szCs w:val="22"/>
        </w:rPr>
        <w:t>If neither of those Acts applies and the Australian lawyer is an agent of another</w:t>
      </w:r>
      <w:r w:rsidRPr="0049248D">
        <w:rPr>
          <w:rFonts w:ascii="Arial" w:hAnsi="Arial" w:cs="Arial"/>
          <w:sz w:val="22"/>
          <w:szCs w:val="22"/>
        </w:rPr>
        <w:t xml:space="preserve">] The name or firm and business address of the principal is </w:t>
      </w:r>
      <w:r w:rsidR="00650878" w:rsidRPr="0049248D">
        <w:rPr>
          <w:rFonts w:ascii="Arial" w:hAnsi="Arial" w:cs="Arial"/>
          <w:i/>
          <w:sz w:val="18"/>
          <w:szCs w:val="18"/>
        </w:rPr>
        <w:t>(</w:t>
      </w:r>
      <w:r w:rsidR="0049248D" w:rsidRPr="0049248D">
        <w:rPr>
          <w:rFonts w:ascii="Arial" w:hAnsi="Arial" w:cs="Arial"/>
          <w:i/>
          <w:iCs/>
          <w:sz w:val="18"/>
          <w:szCs w:val="18"/>
        </w:rPr>
        <w:t>insert name or firm</w:t>
      </w:r>
      <w:r w:rsidR="00650878" w:rsidRPr="0049248D">
        <w:rPr>
          <w:rFonts w:ascii="Arial" w:hAnsi="Arial" w:cs="Arial"/>
          <w:i/>
          <w:sz w:val="18"/>
          <w:szCs w:val="18"/>
        </w:rPr>
        <w:t xml:space="preserve">) </w:t>
      </w:r>
      <w:r w:rsidR="00650878" w:rsidRPr="0049248D"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9" w:name="Text31"/>
      <w:r w:rsidR="00650878" w:rsidRPr="0049248D">
        <w:rPr>
          <w:rFonts w:ascii="Arial" w:hAnsi="Arial" w:cs="Arial"/>
          <w:sz w:val="22"/>
          <w:szCs w:val="22"/>
        </w:rPr>
        <w:instrText xml:space="preserve"> FORMTEXT </w:instrText>
      </w:r>
      <w:r w:rsidR="00650878" w:rsidRPr="0049248D">
        <w:rPr>
          <w:rFonts w:ascii="Arial" w:hAnsi="Arial" w:cs="Arial"/>
          <w:sz w:val="22"/>
          <w:szCs w:val="22"/>
        </w:rPr>
      </w:r>
      <w:r w:rsidR="00650878" w:rsidRPr="0049248D">
        <w:rPr>
          <w:rFonts w:ascii="Arial" w:hAnsi="Arial" w:cs="Arial"/>
          <w:sz w:val="22"/>
          <w:szCs w:val="22"/>
        </w:rPr>
        <w:fldChar w:fldCharType="separate"/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cs="Arial"/>
          <w:noProof/>
          <w:sz w:val="22"/>
          <w:szCs w:val="22"/>
        </w:rPr>
        <w:t> </w:t>
      </w:r>
      <w:r w:rsidR="00650878" w:rsidRPr="0049248D">
        <w:rPr>
          <w:rFonts w:ascii="Arial" w:hAnsi="Arial" w:cs="Arial"/>
          <w:sz w:val="22"/>
          <w:szCs w:val="22"/>
        </w:rPr>
        <w:fldChar w:fldCharType="end"/>
      </w:r>
      <w:bookmarkEnd w:id="29"/>
      <w:r w:rsidR="0049248D">
        <w:rPr>
          <w:rFonts w:ascii="Arial" w:hAnsi="Arial" w:cs="Arial"/>
          <w:sz w:val="22"/>
          <w:szCs w:val="22"/>
        </w:rPr>
        <w:t xml:space="preserve"> at </w:t>
      </w:r>
      <w:r w:rsidR="0049248D" w:rsidRPr="0049248D">
        <w:rPr>
          <w:rFonts w:ascii="Arial" w:hAnsi="Arial" w:cs="Arial"/>
          <w:i/>
          <w:sz w:val="18"/>
          <w:szCs w:val="18"/>
        </w:rPr>
        <w:t xml:space="preserve">(insert </w:t>
      </w:r>
      <w:r w:rsidR="0049248D" w:rsidRPr="0049248D">
        <w:rPr>
          <w:rFonts w:ascii="Arial" w:hAnsi="Arial" w:cs="Arial"/>
          <w:i/>
          <w:iCs/>
          <w:sz w:val="18"/>
          <w:szCs w:val="18"/>
        </w:rPr>
        <w:t>business address)</w:t>
      </w:r>
      <w:r w:rsidR="0049248D">
        <w:rPr>
          <w:rFonts w:ascii="Arial" w:hAnsi="Arial" w:cs="Arial"/>
          <w:sz w:val="22"/>
          <w:szCs w:val="22"/>
        </w:rPr>
        <w:t xml:space="preserve"> </w:t>
      </w:r>
      <w:r w:rsidR="0049248D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0" w:name="Text32"/>
      <w:r w:rsidR="0049248D">
        <w:rPr>
          <w:rFonts w:ascii="Arial" w:hAnsi="Arial" w:cs="Arial"/>
          <w:sz w:val="22"/>
          <w:szCs w:val="22"/>
        </w:rPr>
        <w:instrText xml:space="preserve"> FORMTEXT </w:instrText>
      </w:r>
      <w:r w:rsidR="0049248D">
        <w:rPr>
          <w:rFonts w:ascii="Arial" w:hAnsi="Arial" w:cs="Arial"/>
          <w:sz w:val="22"/>
          <w:szCs w:val="22"/>
        </w:rPr>
      </w:r>
      <w:r w:rsidR="0049248D">
        <w:rPr>
          <w:rFonts w:ascii="Arial" w:hAnsi="Arial" w:cs="Arial"/>
          <w:sz w:val="22"/>
          <w:szCs w:val="22"/>
        </w:rPr>
        <w:fldChar w:fldCharType="separate"/>
      </w:r>
      <w:r w:rsidR="0049248D">
        <w:rPr>
          <w:rFonts w:ascii="Arial" w:hAnsi="Arial" w:cs="Arial"/>
          <w:noProof/>
          <w:sz w:val="22"/>
          <w:szCs w:val="22"/>
        </w:rPr>
        <w:t> </w:t>
      </w:r>
      <w:r w:rsidR="0049248D">
        <w:rPr>
          <w:rFonts w:ascii="Arial" w:hAnsi="Arial" w:cs="Arial"/>
          <w:noProof/>
          <w:sz w:val="22"/>
          <w:szCs w:val="22"/>
        </w:rPr>
        <w:t> </w:t>
      </w:r>
      <w:r w:rsidR="0049248D">
        <w:rPr>
          <w:rFonts w:ascii="Arial" w:hAnsi="Arial" w:cs="Arial"/>
          <w:noProof/>
          <w:sz w:val="22"/>
          <w:szCs w:val="22"/>
        </w:rPr>
        <w:t> </w:t>
      </w:r>
      <w:r w:rsidR="0049248D">
        <w:rPr>
          <w:rFonts w:ascii="Arial" w:hAnsi="Arial" w:cs="Arial"/>
          <w:noProof/>
          <w:sz w:val="22"/>
          <w:szCs w:val="22"/>
        </w:rPr>
        <w:t> </w:t>
      </w:r>
      <w:r w:rsidR="0049248D">
        <w:rPr>
          <w:rFonts w:ascii="Arial" w:hAnsi="Arial" w:cs="Arial"/>
          <w:noProof/>
          <w:sz w:val="22"/>
          <w:szCs w:val="22"/>
        </w:rPr>
        <w:t> </w:t>
      </w:r>
      <w:r w:rsidR="0049248D">
        <w:rPr>
          <w:rFonts w:ascii="Arial" w:hAnsi="Arial" w:cs="Arial"/>
          <w:sz w:val="22"/>
          <w:szCs w:val="22"/>
        </w:rPr>
        <w:fldChar w:fldCharType="end"/>
      </w:r>
      <w:bookmarkEnd w:id="30"/>
      <w:r w:rsidRPr="0049248D">
        <w:rPr>
          <w:rFonts w:ascii="Arial" w:hAnsi="Arial" w:cs="Arial"/>
          <w:sz w:val="22"/>
          <w:szCs w:val="22"/>
        </w:rPr>
        <w:t>.</w:t>
      </w:r>
    </w:p>
    <w:p w:rsidR="00C23430" w:rsidRDefault="00C23430" w:rsidP="00650878">
      <w:pPr>
        <w:rPr>
          <w:rFonts w:ascii="Arial" w:hAnsi="Arial" w:cs="Arial"/>
          <w:b/>
          <w:sz w:val="22"/>
          <w:szCs w:val="22"/>
        </w:rPr>
      </w:pPr>
    </w:p>
    <w:p w:rsidR="00B81BA2" w:rsidRPr="0049248D" w:rsidRDefault="00B81BA2" w:rsidP="00B81BA2">
      <w:pPr>
        <w:tabs>
          <w:tab w:val="left" w:pos="360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49248D">
        <w:rPr>
          <w:rFonts w:ascii="Arial" w:hAnsi="Arial" w:cs="Arial"/>
          <w:b/>
          <w:sz w:val="22"/>
          <w:szCs w:val="22"/>
        </w:rPr>
        <w:t>.</w:t>
      </w:r>
      <w:r w:rsidRPr="0049248D">
        <w:rPr>
          <w:rFonts w:ascii="Arial" w:hAnsi="Arial" w:cs="Arial"/>
          <w:b/>
          <w:sz w:val="22"/>
          <w:szCs w:val="22"/>
        </w:rPr>
        <w:tab/>
        <w:t xml:space="preserve">The </w:t>
      </w:r>
      <w:r>
        <w:rPr>
          <w:rFonts w:ascii="Arial" w:hAnsi="Arial" w:cs="Arial"/>
          <w:b/>
          <w:sz w:val="22"/>
          <w:szCs w:val="22"/>
        </w:rPr>
        <w:t xml:space="preserve">email </w:t>
      </w:r>
      <w:r w:rsidRPr="0049248D">
        <w:rPr>
          <w:rFonts w:ascii="Arial" w:hAnsi="Arial" w:cs="Arial"/>
          <w:b/>
          <w:sz w:val="22"/>
          <w:szCs w:val="22"/>
        </w:rPr>
        <w:t>address for service of the defendant is 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:rsidR="00B81BA2" w:rsidRPr="0049248D" w:rsidRDefault="00B81BA2" w:rsidP="00650878">
      <w:pPr>
        <w:rPr>
          <w:rFonts w:ascii="Arial" w:hAnsi="Arial" w:cs="Arial"/>
          <w:b/>
          <w:sz w:val="22"/>
          <w:szCs w:val="22"/>
        </w:rPr>
      </w:pPr>
    </w:p>
    <w:sectPr w:rsidR="00B81BA2" w:rsidRPr="004924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7E5" w:rsidRDefault="00F647E5">
      <w:r>
        <w:separator/>
      </w:r>
    </w:p>
  </w:endnote>
  <w:endnote w:type="continuationSeparator" w:id="0">
    <w:p w:rsidR="00F647E5" w:rsidRDefault="00F6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71A" w:rsidRDefault="00CF571A" w:rsidP="004051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571A" w:rsidRDefault="00CF571A" w:rsidP="009109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71A" w:rsidRPr="0049248D" w:rsidRDefault="00CF571A" w:rsidP="0040519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49248D">
      <w:rPr>
        <w:rStyle w:val="PageNumber"/>
        <w:rFonts w:ascii="Arial" w:hAnsi="Arial" w:cs="Arial"/>
        <w:sz w:val="20"/>
        <w:szCs w:val="20"/>
      </w:rPr>
      <w:fldChar w:fldCharType="begin"/>
    </w:r>
    <w:r w:rsidRPr="0049248D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9248D">
      <w:rPr>
        <w:rStyle w:val="PageNumber"/>
        <w:rFonts w:ascii="Arial" w:hAnsi="Arial" w:cs="Arial"/>
        <w:sz w:val="20"/>
        <w:szCs w:val="20"/>
      </w:rPr>
      <w:fldChar w:fldCharType="separate"/>
    </w:r>
    <w:r w:rsidR="00DB5179">
      <w:rPr>
        <w:rStyle w:val="PageNumber"/>
        <w:rFonts w:ascii="Arial" w:hAnsi="Arial" w:cs="Arial"/>
        <w:noProof/>
        <w:sz w:val="20"/>
        <w:szCs w:val="20"/>
      </w:rPr>
      <w:t>1</w:t>
    </w:r>
    <w:r w:rsidRPr="0049248D">
      <w:rPr>
        <w:rStyle w:val="PageNumber"/>
        <w:rFonts w:ascii="Arial" w:hAnsi="Arial" w:cs="Arial"/>
        <w:sz w:val="20"/>
        <w:szCs w:val="20"/>
      </w:rPr>
      <w:fldChar w:fldCharType="end"/>
    </w:r>
  </w:p>
  <w:p w:rsidR="00CF571A" w:rsidRPr="0049248D" w:rsidRDefault="00CF571A" w:rsidP="00910974">
    <w:pPr>
      <w:pStyle w:val="Footer"/>
      <w:ind w:right="360"/>
      <w:rPr>
        <w:rFonts w:ascii="Arial" w:hAnsi="Arial" w:cs="Arial"/>
        <w:sz w:val="20"/>
        <w:szCs w:val="20"/>
      </w:rPr>
    </w:pPr>
    <w:r w:rsidRPr="0049248D">
      <w:rPr>
        <w:rFonts w:ascii="Arial" w:hAnsi="Arial" w:cs="Arial"/>
        <w:sz w:val="20"/>
        <w:szCs w:val="20"/>
      </w:rPr>
      <w:t>* Delete if not applicable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7E5" w:rsidRDefault="00F647E5">
      <w:r>
        <w:separator/>
      </w:r>
    </w:p>
  </w:footnote>
  <w:footnote w:type="continuationSeparator" w:id="0">
    <w:p w:rsidR="00F647E5" w:rsidRDefault="00F6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03"/>
    <w:multiLevelType w:val="hybridMultilevel"/>
    <w:tmpl w:val="F8AC6EF2"/>
    <w:lvl w:ilvl="0" w:tplc="AA109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04C0E"/>
    <w:multiLevelType w:val="multilevel"/>
    <w:tmpl w:val="6C322B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72F6FE9"/>
    <w:multiLevelType w:val="hybridMultilevel"/>
    <w:tmpl w:val="038A0E32"/>
    <w:lvl w:ilvl="0" w:tplc="EFA42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D750DD"/>
    <w:multiLevelType w:val="hybridMultilevel"/>
    <w:tmpl w:val="9AC02B20"/>
    <w:lvl w:ilvl="0" w:tplc="BFC475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330C1F8">
      <w:start w:val="1"/>
      <w:numFmt w:val="lowerLetter"/>
      <w:lvlText w:val="%2)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 w:tplc="DDFC8FA2">
      <w:start w:val="1"/>
      <w:numFmt w:val="lowerLetter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43E55880"/>
    <w:multiLevelType w:val="hybridMultilevel"/>
    <w:tmpl w:val="E73A5030"/>
    <w:lvl w:ilvl="0" w:tplc="392E1C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4CF80408"/>
    <w:multiLevelType w:val="hybridMultilevel"/>
    <w:tmpl w:val="A340789A"/>
    <w:lvl w:ilvl="0" w:tplc="37867F56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65CB6A4C"/>
    <w:multiLevelType w:val="hybridMultilevel"/>
    <w:tmpl w:val="7F8454A4"/>
    <w:lvl w:ilvl="0" w:tplc="2F648E0A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5kxefHIm/xBkvNuJ1pMbtgJKA8bv5HAuPnvAQApBxmEiVFsPVPF9tkK2JP6QkOpSTvENXhbAa9V7dIAECgkYYQ==" w:salt="vX+Pn+AgrFwQU2Bb9S4a9A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974"/>
    <w:rsid w:val="000541A1"/>
    <w:rsid w:val="00095466"/>
    <w:rsid w:val="00107139"/>
    <w:rsid w:val="001235C9"/>
    <w:rsid w:val="00126ACE"/>
    <w:rsid w:val="001354D5"/>
    <w:rsid w:val="001D3998"/>
    <w:rsid w:val="001F7D83"/>
    <w:rsid w:val="00226BE2"/>
    <w:rsid w:val="0027649C"/>
    <w:rsid w:val="003051E7"/>
    <w:rsid w:val="003206C1"/>
    <w:rsid w:val="0035116A"/>
    <w:rsid w:val="00371E3F"/>
    <w:rsid w:val="00372D7D"/>
    <w:rsid w:val="003A4B8A"/>
    <w:rsid w:val="003C1672"/>
    <w:rsid w:val="003D226C"/>
    <w:rsid w:val="0040519D"/>
    <w:rsid w:val="00463288"/>
    <w:rsid w:val="0046669B"/>
    <w:rsid w:val="004763C3"/>
    <w:rsid w:val="0049248D"/>
    <w:rsid w:val="004A0DE6"/>
    <w:rsid w:val="004A2BB2"/>
    <w:rsid w:val="004B17CE"/>
    <w:rsid w:val="004D695F"/>
    <w:rsid w:val="005754D8"/>
    <w:rsid w:val="005E0561"/>
    <w:rsid w:val="0061758D"/>
    <w:rsid w:val="0063636A"/>
    <w:rsid w:val="00650878"/>
    <w:rsid w:val="006E2E5F"/>
    <w:rsid w:val="0072002A"/>
    <w:rsid w:val="0076277F"/>
    <w:rsid w:val="00791823"/>
    <w:rsid w:val="007B0B61"/>
    <w:rsid w:val="007D22C3"/>
    <w:rsid w:val="00811619"/>
    <w:rsid w:val="008B3410"/>
    <w:rsid w:val="008B694D"/>
    <w:rsid w:val="008D11F7"/>
    <w:rsid w:val="008E48F9"/>
    <w:rsid w:val="00910974"/>
    <w:rsid w:val="0095322C"/>
    <w:rsid w:val="00961D39"/>
    <w:rsid w:val="009F32B2"/>
    <w:rsid w:val="00AA6F25"/>
    <w:rsid w:val="00AF18DF"/>
    <w:rsid w:val="00B5369B"/>
    <w:rsid w:val="00B81BA2"/>
    <w:rsid w:val="00BE706B"/>
    <w:rsid w:val="00C23430"/>
    <w:rsid w:val="00C313FE"/>
    <w:rsid w:val="00C73A84"/>
    <w:rsid w:val="00CE7A7F"/>
    <w:rsid w:val="00CF571A"/>
    <w:rsid w:val="00D2333C"/>
    <w:rsid w:val="00DB5179"/>
    <w:rsid w:val="00E02423"/>
    <w:rsid w:val="00E63624"/>
    <w:rsid w:val="00E7646F"/>
    <w:rsid w:val="00E92398"/>
    <w:rsid w:val="00ED23B6"/>
    <w:rsid w:val="00ED2A4F"/>
    <w:rsid w:val="00EE7072"/>
    <w:rsid w:val="00F06199"/>
    <w:rsid w:val="00F23269"/>
    <w:rsid w:val="00F452A8"/>
    <w:rsid w:val="00F5037D"/>
    <w:rsid w:val="00F647E5"/>
    <w:rsid w:val="00F80A0C"/>
    <w:rsid w:val="00FA5A55"/>
    <w:rsid w:val="00FB4FD5"/>
    <w:rsid w:val="00FC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9"/>
    <o:shapelayout v:ext="edit">
      <o:idmap v:ext="edit" data="1"/>
    </o:shapelayout>
  </w:shapeDefaults>
  <w:decimalSymbol w:val="."/>
  <w:listSeparator w:val=","/>
  <w14:docId w14:val="03D9C77C"/>
  <w15:chartTrackingRefBased/>
  <w15:docId w15:val="{CE4628A1-E040-4996-B291-BBA8FD2F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A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5A5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5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10974"/>
  </w:style>
  <w:style w:type="paragraph" w:customStyle="1" w:styleId="Default">
    <w:name w:val="Default"/>
    <w:rsid w:val="0046669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935E29-F8C4-4491-B3DC-B49377D0386D}"/>
</file>

<file path=customXml/itemProps2.xml><?xml version="1.0" encoding="utf-8"?>
<ds:datastoreItem xmlns:ds="http://schemas.openxmlformats.org/officeDocument/2006/customXml" ds:itemID="{1C911631-B7B6-412A-BEBA-1C09B84753D3}"/>
</file>

<file path=customXml/itemProps3.xml><?xml version="1.0" encoding="utf-8"?>
<ds:datastoreItem xmlns:ds="http://schemas.openxmlformats.org/officeDocument/2006/customXml" ds:itemID="{CE10F7C6-1610-495A-B698-0A1F2B3B2F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 7</vt:lpstr>
    </vt:vector>
  </TitlesOfParts>
  <Company>Department of Justice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 7</dc:title>
  <dc:subject/>
  <dc:creator>dchristopherson</dc:creator>
  <cp:keywords/>
  <dc:description/>
  <cp:lastModifiedBy>Kimberley Phan (CSV)</cp:lastModifiedBy>
  <cp:revision>6</cp:revision>
  <cp:lastPrinted>2010-10-11T05:53:00Z</cp:lastPrinted>
  <dcterms:created xsi:type="dcterms:W3CDTF">2020-10-19T00:46:00Z</dcterms:created>
  <dcterms:modified xsi:type="dcterms:W3CDTF">2020-10-19T23:12:00Z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